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C3" w:rsidRDefault="00A878C3" w:rsidP="00A878C3">
      <w:pPr>
        <w:spacing w:before="101" w:line="360" w:lineRule="auto"/>
        <w:rPr>
          <w:rFonts w:ascii="方正黑体_GBK" w:eastAsia="方正黑体_GBK"/>
          <w:snapToGrid w:val="0"/>
          <w:kern w:val="0"/>
          <w:sz w:val="32"/>
          <w:szCs w:val="32"/>
        </w:rPr>
      </w:pPr>
      <w:r>
        <w:rPr>
          <w:rFonts w:ascii="方正黑体_GBK" w:eastAsia="方正黑体_GBK" w:hAnsi="黑体" w:cs="黑体" w:hint="eastAsia"/>
          <w:snapToGrid w:val="0"/>
          <w:kern w:val="0"/>
          <w:sz w:val="32"/>
          <w:szCs w:val="32"/>
        </w:rPr>
        <w:t>附件</w:t>
      </w:r>
      <w:r>
        <w:rPr>
          <w:rFonts w:ascii="方正黑体_GBK" w:eastAsia="方正黑体_GBK" w:hint="eastAsia"/>
          <w:snapToGrid w:val="0"/>
          <w:kern w:val="0"/>
          <w:sz w:val="32"/>
          <w:szCs w:val="32"/>
        </w:rPr>
        <w:t>2</w:t>
      </w:r>
    </w:p>
    <w:p w:rsidR="00A878C3" w:rsidRPr="00A878C3" w:rsidRDefault="00A878C3" w:rsidP="00A878C3">
      <w:pPr>
        <w:pStyle w:val="a0"/>
      </w:pPr>
    </w:p>
    <w:p w:rsidR="005E32CF" w:rsidRDefault="00A878C3" w:rsidP="00A878C3">
      <w:pPr>
        <w:snapToGrid w:val="0"/>
        <w:jc w:val="center"/>
        <w:rPr>
          <w:rFonts w:ascii="方正小标宋_GBK" w:eastAsia="方正小标宋_GBK" w:hAnsi="微软雅黑" w:cs="微软雅黑"/>
          <w:spacing w:val="8"/>
          <w:sz w:val="44"/>
          <w:szCs w:val="44"/>
        </w:rPr>
      </w:pPr>
      <w:r>
        <w:rPr>
          <w:rFonts w:ascii="方正小标宋_GBK" w:eastAsia="方正小标宋_GBK" w:hAnsi="微软雅黑" w:cs="微软雅黑" w:hint="eastAsia"/>
          <w:spacing w:val="8"/>
          <w:sz w:val="44"/>
          <w:szCs w:val="44"/>
        </w:rPr>
        <w:t>房屋建筑和市政基础设施工程预拌混凝土</w:t>
      </w:r>
    </w:p>
    <w:p w:rsidR="00A878C3" w:rsidRDefault="00A878C3" w:rsidP="00A878C3">
      <w:pPr>
        <w:snapToGrid w:val="0"/>
        <w:jc w:val="center"/>
        <w:rPr>
          <w:rFonts w:ascii="方正小标宋_GBK" w:eastAsia="方正小标宋_GBK" w:hAnsi="微软雅黑" w:cs="微软雅黑"/>
          <w:spacing w:val="8"/>
          <w:sz w:val="44"/>
          <w:szCs w:val="44"/>
        </w:rPr>
      </w:pPr>
      <w:r>
        <w:rPr>
          <w:rFonts w:ascii="方正小标宋_GBK" w:eastAsia="方正小标宋_GBK" w:hAnsi="微软雅黑" w:cs="微软雅黑" w:hint="eastAsia"/>
          <w:spacing w:val="8"/>
          <w:sz w:val="44"/>
          <w:szCs w:val="44"/>
        </w:rPr>
        <w:t>使用质量检查表</w:t>
      </w:r>
    </w:p>
    <w:p w:rsidR="00A878C3" w:rsidRPr="00A878C3" w:rsidRDefault="00A878C3" w:rsidP="00A878C3">
      <w:pPr>
        <w:pStyle w:val="a0"/>
      </w:pPr>
    </w:p>
    <w:tbl>
      <w:tblPr>
        <w:tblW w:w="9720"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500"/>
        <w:gridCol w:w="497"/>
        <w:gridCol w:w="501"/>
        <w:gridCol w:w="3718"/>
        <w:gridCol w:w="740"/>
        <w:gridCol w:w="997"/>
        <w:gridCol w:w="986"/>
        <w:gridCol w:w="1781"/>
      </w:tblGrid>
      <w:tr w:rsidR="00A878C3" w:rsidTr="005E32CF">
        <w:trPr>
          <w:trHeight w:val="686"/>
        </w:trPr>
        <w:tc>
          <w:tcPr>
            <w:tcW w:w="9720" w:type="dxa"/>
            <w:gridSpan w:val="8"/>
            <w:noWrap/>
          </w:tcPr>
          <w:p w:rsidR="00A878C3" w:rsidRDefault="00A878C3" w:rsidP="00A878C3">
            <w:pPr>
              <w:widowControl/>
              <w:kinsoku w:val="0"/>
              <w:autoSpaceDE w:val="0"/>
              <w:autoSpaceDN w:val="0"/>
              <w:adjustRightInd w:val="0"/>
              <w:snapToGrid w:val="0"/>
              <w:spacing w:before="65" w:line="300" w:lineRule="exact"/>
              <w:ind w:firstLine="129"/>
              <w:textAlignment w:val="baseline"/>
              <w:rPr>
                <w:rFonts w:ascii="仿宋" w:eastAsia="仿宋" w:hAnsi="仿宋" w:cs="仿宋"/>
                <w:sz w:val="23"/>
                <w:szCs w:val="23"/>
              </w:rPr>
            </w:pPr>
            <w:r>
              <w:rPr>
                <w:rFonts w:ascii="仿宋" w:eastAsia="仿宋" w:hAnsi="仿宋" w:cs="仿宋"/>
                <w:sz w:val="23"/>
                <w:szCs w:val="23"/>
              </w:rPr>
              <w:t>工程名称</w:t>
            </w:r>
            <w:r>
              <w:rPr>
                <w:rFonts w:ascii="仿宋" w:eastAsia="仿宋" w:hAnsi="仿宋" w:cs="仿宋"/>
                <w:spacing w:val="-25"/>
                <w:sz w:val="23"/>
                <w:szCs w:val="23"/>
              </w:rPr>
              <w:t>：</w:t>
            </w:r>
          </w:p>
        </w:tc>
      </w:tr>
      <w:tr w:rsidR="00A878C3" w:rsidTr="005E32CF">
        <w:trPr>
          <w:trHeight w:val="696"/>
        </w:trPr>
        <w:tc>
          <w:tcPr>
            <w:tcW w:w="9720" w:type="dxa"/>
            <w:gridSpan w:val="8"/>
            <w:noWrap/>
          </w:tcPr>
          <w:p w:rsidR="00A878C3" w:rsidRDefault="00A878C3" w:rsidP="00A878C3">
            <w:pPr>
              <w:widowControl/>
              <w:kinsoku w:val="0"/>
              <w:autoSpaceDE w:val="0"/>
              <w:autoSpaceDN w:val="0"/>
              <w:adjustRightInd w:val="0"/>
              <w:snapToGrid w:val="0"/>
              <w:spacing w:before="61" w:line="300" w:lineRule="exact"/>
              <w:ind w:firstLine="129"/>
              <w:textAlignment w:val="baseline"/>
              <w:rPr>
                <w:rFonts w:ascii="仿宋" w:eastAsia="仿宋" w:hAnsi="仿宋" w:cs="仿宋"/>
                <w:sz w:val="23"/>
                <w:szCs w:val="23"/>
              </w:rPr>
            </w:pPr>
            <w:r>
              <w:rPr>
                <w:rFonts w:ascii="仿宋" w:eastAsia="仿宋" w:hAnsi="仿宋" w:cs="仿宋"/>
                <w:sz w:val="23"/>
                <w:szCs w:val="23"/>
              </w:rPr>
              <w:t>工程地址</w:t>
            </w:r>
            <w:r>
              <w:rPr>
                <w:rFonts w:ascii="仿宋" w:eastAsia="仿宋" w:hAnsi="仿宋" w:cs="仿宋"/>
                <w:spacing w:val="-25"/>
                <w:sz w:val="23"/>
                <w:szCs w:val="23"/>
              </w:rPr>
              <w:t>：</w:t>
            </w:r>
          </w:p>
        </w:tc>
      </w:tr>
      <w:tr w:rsidR="00A878C3" w:rsidTr="00A878C3">
        <w:trPr>
          <w:trHeight w:hRule="exact" w:val="624"/>
        </w:trPr>
        <w:tc>
          <w:tcPr>
            <w:tcW w:w="9720" w:type="dxa"/>
            <w:gridSpan w:val="8"/>
            <w:noWrap/>
          </w:tcPr>
          <w:p w:rsidR="00A878C3" w:rsidRDefault="00A878C3" w:rsidP="00A878C3">
            <w:pPr>
              <w:widowControl/>
              <w:kinsoku w:val="0"/>
              <w:autoSpaceDE w:val="0"/>
              <w:autoSpaceDN w:val="0"/>
              <w:adjustRightInd w:val="0"/>
              <w:snapToGrid w:val="0"/>
              <w:spacing w:before="62" w:line="300" w:lineRule="exact"/>
              <w:ind w:firstLine="123"/>
              <w:textAlignment w:val="baseline"/>
              <w:rPr>
                <w:rFonts w:ascii="仿宋" w:eastAsia="仿宋" w:hAnsi="仿宋" w:cs="仿宋"/>
                <w:sz w:val="23"/>
                <w:szCs w:val="23"/>
              </w:rPr>
            </w:pPr>
            <w:r>
              <w:rPr>
                <w:rFonts w:ascii="仿宋" w:eastAsia="仿宋" w:hAnsi="仿宋" w:cs="仿宋"/>
                <w:sz w:val="23"/>
                <w:szCs w:val="23"/>
              </w:rPr>
              <w:t>施工许可证号</w:t>
            </w:r>
            <w:r>
              <w:rPr>
                <w:rFonts w:ascii="仿宋" w:eastAsia="仿宋" w:hAnsi="仿宋" w:cs="仿宋"/>
                <w:spacing w:val="-4"/>
                <w:sz w:val="23"/>
                <w:szCs w:val="23"/>
              </w:rPr>
              <w:t>：</w:t>
            </w:r>
          </w:p>
        </w:tc>
      </w:tr>
      <w:tr w:rsidR="00A878C3" w:rsidTr="00A878C3">
        <w:trPr>
          <w:trHeight w:hRule="exact" w:val="624"/>
        </w:trPr>
        <w:tc>
          <w:tcPr>
            <w:tcW w:w="5216" w:type="dxa"/>
            <w:gridSpan w:val="4"/>
            <w:noWrap/>
          </w:tcPr>
          <w:p w:rsidR="00A878C3" w:rsidRDefault="00A878C3" w:rsidP="00A878C3">
            <w:pPr>
              <w:widowControl/>
              <w:kinsoku w:val="0"/>
              <w:autoSpaceDE w:val="0"/>
              <w:autoSpaceDN w:val="0"/>
              <w:adjustRightInd w:val="0"/>
              <w:snapToGrid w:val="0"/>
              <w:spacing w:before="62" w:line="300" w:lineRule="exact"/>
              <w:ind w:firstLine="123"/>
              <w:textAlignment w:val="baseline"/>
              <w:rPr>
                <w:rFonts w:ascii="仿宋" w:eastAsia="仿宋" w:hAnsi="仿宋" w:cs="仿宋"/>
                <w:sz w:val="23"/>
                <w:szCs w:val="23"/>
              </w:rPr>
            </w:pPr>
            <w:r>
              <w:rPr>
                <w:rFonts w:ascii="仿宋" w:eastAsia="仿宋" w:hAnsi="仿宋" w:cs="仿宋"/>
                <w:sz w:val="23"/>
                <w:szCs w:val="23"/>
              </w:rPr>
              <w:t>建筑面积</w:t>
            </w:r>
            <w:r>
              <w:rPr>
                <w:rFonts w:ascii="仿宋" w:eastAsia="仿宋" w:hAnsi="仿宋" w:cs="仿宋"/>
                <w:spacing w:val="-20"/>
                <w:sz w:val="23"/>
                <w:szCs w:val="23"/>
              </w:rPr>
              <w:t>：</w:t>
            </w:r>
          </w:p>
        </w:tc>
        <w:tc>
          <w:tcPr>
            <w:tcW w:w="4504" w:type="dxa"/>
            <w:gridSpan w:val="4"/>
            <w:noWrap/>
          </w:tcPr>
          <w:p w:rsidR="00A878C3" w:rsidRDefault="00A878C3" w:rsidP="00A878C3">
            <w:pPr>
              <w:widowControl/>
              <w:kinsoku w:val="0"/>
              <w:autoSpaceDE w:val="0"/>
              <w:autoSpaceDN w:val="0"/>
              <w:adjustRightInd w:val="0"/>
              <w:snapToGrid w:val="0"/>
              <w:spacing w:before="62" w:line="300" w:lineRule="exact"/>
              <w:ind w:firstLine="120"/>
              <w:textAlignment w:val="baseline"/>
              <w:rPr>
                <w:rFonts w:ascii="仿宋" w:eastAsia="仿宋" w:hAnsi="仿宋" w:cs="仿宋"/>
                <w:sz w:val="23"/>
                <w:szCs w:val="23"/>
              </w:rPr>
            </w:pPr>
            <w:r>
              <w:rPr>
                <w:rFonts w:ascii="仿宋" w:eastAsia="仿宋" w:hAnsi="仿宋" w:cs="仿宋"/>
                <w:sz w:val="23"/>
                <w:szCs w:val="23"/>
              </w:rPr>
              <w:t>形象进度</w:t>
            </w:r>
            <w:r>
              <w:rPr>
                <w:rFonts w:ascii="仿宋" w:eastAsia="仿宋" w:hAnsi="仿宋" w:cs="仿宋"/>
                <w:spacing w:val="-29"/>
                <w:sz w:val="23"/>
                <w:szCs w:val="23"/>
              </w:rPr>
              <w:t>：</w:t>
            </w:r>
          </w:p>
        </w:tc>
      </w:tr>
      <w:tr w:rsidR="00A878C3" w:rsidTr="00A878C3">
        <w:trPr>
          <w:trHeight w:hRule="exact" w:val="624"/>
        </w:trPr>
        <w:tc>
          <w:tcPr>
            <w:tcW w:w="5216" w:type="dxa"/>
            <w:gridSpan w:val="4"/>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结构形式</w:t>
            </w:r>
            <w:r>
              <w:rPr>
                <w:rFonts w:ascii="仿宋" w:eastAsia="仿宋" w:hAnsi="仿宋" w:cs="仿宋"/>
                <w:spacing w:val="-3"/>
                <w:sz w:val="23"/>
                <w:szCs w:val="23"/>
              </w:rPr>
              <w:t>：</w:t>
            </w:r>
            <w:r>
              <w:rPr>
                <w:rFonts w:ascii="仿宋" w:eastAsia="仿宋" w:hAnsi="仿宋" w:cs="仿宋"/>
                <w:sz w:val="23"/>
                <w:szCs w:val="23"/>
              </w:rPr>
              <w:t>建筑层数</w:t>
            </w:r>
            <w:r>
              <w:rPr>
                <w:rFonts w:ascii="仿宋" w:eastAsia="仿宋" w:hAnsi="仿宋" w:cs="仿宋"/>
                <w:spacing w:val="-3"/>
                <w:sz w:val="23"/>
                <w:szCs w:val="23"/>
              </w:rPr>
              <w:t>：</w:t>
            </w:r>
          </w:p>
        </w:tc>
        <w:tc>
          <w:tcPr>
            <w:tcW w:w="4504" w:type="dxa"/>
            <w:gridSpan w:val="4"/>
            <w:noWrap/>
          </w:tcPr>
          <w:p w:rsidR="00A878C3" w:rsidRDefault="00A878C3" w:rsidP="00A878C3">
            <w:pPr>
              <w:widowControl/>
              <w:kinsoku w:val="0"/>
              <w:autoSpaceDE w:val="0"/>
              <w:autoSpaceDN w:val="0"/>
              <w:adjustRightInd w:val="0"/>
              <w:snapToGrid w:val="0"/>
              <w:spacing w:before="60" w:line="300" w:lineRule="exact"/>
              <w:ind w:firstLine="120"/>
              <w:textAlignment w:val="baseline"/>
              <w:rPr>
                <w:rFonts w:ascii="仿宋" w:eastAsia="仿宋" w:hAnsi="仿宋" w:cs="仿宋"/>
                <w:sz w:val="23"/>
                <w:szCs w:val="23"/>
              </w:rPr>
            </w:pPr>
            <w:r>
              <w:rPr>
                <w:rFonts w:ascii="仿宋" w:eastAsia="仿宋" w:hAnsi="仿宋" w:cs="仿宋"/>
                <w:sz w:val="23"/>
                <w:szCs w:val="23"/>
              </w:rPr>
              <w:t>开工日期</w:t>
            </w:r>
            <w:r>
              <w:rPr>
                <w:rFonts w:ascii="仿宋" w:eastAsia="仿宋" w:hAnsi="仿宋" w:cs="仿宋"/>
                <w:spacing w:val="-20"/>
                <w:sz w:val="23"/>
                <w:szCs w:val="23"/>
              </w:rPr>
              <w:t>：</w:t>
            </w:r>
          </w:p>
        </w:tc>
      </w:tr>
      <w:tr w:rsidR="00A878C3" w:rsidTr="00A878C3">
        <w:trPr>
          <w:trHeight w:hRule="exact" w:val="624"/>
        </w:trPr>
        <w:tc>
          <w:tcPr>
            <w:tcW w:w="1498" w:type="dxa"/>
            <w:gridSpan w:val="3"/>
            <w:vMerge w:val="restart"/>
            <w:tcBorders>
              <w:bottom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建设单位</w:t>
            </w:r>
          </w:p>
        </w:tc>
        <w:tc>
          <w:tcPr>
            <w:tcW w:w="8222" w:type="dxa"/>
            <w:gridSpan w:val="5"/>
            <w:noWrap/>
            <w:vAlign w:val="center"/>
          </w:tcPr>
          <w:p w:rsidR="00A878C3" w:rsidRDefault="00A878C3" w:rsidP="00A878C3">
            <w:pPr>
              <w:widowControl/>
              <w:kinsoku w:val="0"/>
              <w:autoSpaceDE w:val="0"/>
              <w:autoSpaceDN w:val="0"/>
              <w:adjustRightInd w:val="0"/>
              <w:snapToGrid w:val="0"/>
              <w:spacing w:before="60" w:line="300" w:lineRule="exact"/>
              <w:ind w:firstLine="123"/>
              <w:textAlignment w:val="baseline"/>
              <w:rPr>
                <w:rFonts w:ascii="仿宋" w:eastAsia="仿宋" w:hAnsi="仿宋" w:cs="仿宋"/>
                <w:sz w:val="23"/>
                <w:szCs w:val="23"/>
              </w:rPr>
            </w:pPr>
            <w:r>
              <w:rPr>
                <w:rFonts w:ascii="仿宋" w:eastAsia="仿宋" w:hAnsi="仿宋" w:cs="仿宋"/>
                <w:sz w:val="23"/>
                <w:szCs w:val="23"/>
              </w:rPr>
              <w:t>单位名称</w:t>
            </w:r>
            <w:r>
              <w:rPr>
                <w:rFonts w:ascii="仿宋" w:eastAsia="仿宋" w:hAnsi="仿宋" w:cs="仿宋"/>
                <w:spacing w:val="-24"/>
                <w:sz w:val="23"/>
                <w:szCs w:val="23"/>
              </w:rPr>
              <w:t>：</w:t>
            </w:r>
          </w:p>
        </w:tc>
      </w:tr>
      <w:tr w:rsidR="00A878C3" w:rsidTr="00A878C3">
        <w:trPr>
          <w:trHeight w:hRule="exact" w:val="624"/>
        </w:trPr>
        <w:tc>
          <w:tcPr>
            <w:tcW w:w="1498" w:type="dxa"/>
            <w:gridSpan w:val="3"/>
            <w:vMerge/>
            <w:tcBorders>
              <w:top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p>
        </w:tc>
        <w:tc>
          <w:tcPr>
            <w:tcW w:w="8222" w:type="dxa"/>
            <w:gridSpan w:val="5"/>
            <w:noWrap/>
            <w:vAlign w:val="center"/>
          </w:tcPr>
          <w:p w:rsidR="00A878C3" w:rsidRDefault="00A878C3" w:rsidP="00A878C3">
            <w:pPr>
              <w:widowControl/>
              <w:kinsoku w:val="0"/>
              <w:autoSpaceDE w:val="0"/>
              <w:autoSpaceDN w:val="0"/>
              <w:adjustRightInd w:val="0"/>
              <w:snapToGrid w:val="0"/>
              <w:spacing w:before="60" w:line="300" w:lineRule="exact"/>
              <w:ind w:firstLine="119"/>
              <w:textAlignment w:val="baseline"/>
              <w:rPr>
                <w:rFonts w:ascii="仿宋" w:eastAsia="仿宋" w:hAnsi="仿宋" w:cs="仿宋"/>
                <w:sz w:val="23"/>
                <w:szCs w:val="23"/>
              </w:rPr>
            </w:pPr>
            <w:r>
              <w:rPr>
                <w:rFonts w:ascii="仿宋" w:eastAsia="仿宋" w:hAnsi="仿宋" w:cs="仿宋"/>
                <w:sz w:val="23"/>
                <w:szCs w:val="23"/>
              </w:rPr>
              <w:t>项目负责人</w:t>
            </w:r>
            <w:r>
              <w:rPr>
                <w:rFonts w:ascii="仿宋" w:eastAsia="仿宋" w:hAnsi="仿宋" w:cs="仿宋"/>
                <w:spacing w:val="-13"/>
                <w:sz w:val="23"/>
                <w:szCs w:val="23"/>
              </w:rPr>
              <w:t>：</w:t>
            </w:r>
          </w:p>
        </w:tc>
      </w:tr>
      <w:tr w:rsidR="00A878C3" w:rsidTr="00A878C3">
        <w:trPr>
          <w:trHeight w:hRule="exact" w:val="624"/>
        </w:trPr>
        <w:tc>
          <w:tcPr>
            <w:tcW w:w="1498" w:type="dxa"/>
            <w:gridSpan w:val="3"/>
            <w:vMerge w:val="restart"/>
            <w:tcBorders>
              <w:bottom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监理单位</w:t>
            </w:r>
          </w:p>
        </w:tc>
        <w:tc>
          <w:tcPr>
            <w:tcW w:w="8222" w:type="dxa"/>
            <w:gridSpan w:val="5"/>
            <w:noWrap/>
            <w:vAlign w:val="center"/>
          </w:tcPr>
          <w:p w:rsidR="00A878C3" w:rsidRDefault="00A878C3" w:rsidP="00A878C3">
            <w:pPr>
              <w:widowControl/>
              <w:kinsoku w:val="0"/>
              <w:autoSpaceDE w:val="0"/>
              <w:autoSpaceDN w:val="0"/>
              <w:adjustRightInd w:val="0"/>
              <w:snapToGrid w:val="0"/>
              <w:spacing w:before="61" w:line="300" w:lineRule="exact"/>
              <w:ind w:firstLine="123"/>
              <w:textAlignment w:val="baseline"/>
              <w:rPr>
                <w:rFonts w:ascii="仿宋" w:eastAsia="仿宋" w:hAnsi="仿宋" w:cs="仿宋"/>
                <w:sz w:val="23"/>
                <w:szCs w:val="23"/>
              </w:rPr>
            </w:pPr>
            <w:r>
              <w:rPr>
                <w:rFonts w:ascii="仿宋" w:eastAsia="仿宋" w:hAnsi="仿宋" w:cs="仿宋"/>
                <w:sz w:val="23"/>
                <w:szCs w:val="23"/>
              </w:rPr>
              <w:t>单位名称</w:t>
            </w:r>
            <w:r>
              <w:rPr>
                <w:rFonts w:ascii="仿宋" w:eastAsia="仿宋" w:hAnsi="仿宋" w:cs="仿宋"/>
                <w:spacing w:val="-24"/>
                <w:sz w:val="23"/>
                <w:szCs w:val="23"/>
              </w:rPr>
              <w:t>：</w:t>
            </w:r>
          </w:p>
        </w:tc>
      </w:tr>
      <w:tr w:rsidR="00A878C3" w:rsidTr="00A878C3">
        <w:trPr>
          <w:trHeight w:hRule="exact" w:val="624"/>
        </w:trPr>
        <w:tc>
          <w:tcPr>
            <w:tcW w:w="1498" w:type="dxa"/>
            <w:gridSpan w:val="3"/>
            <w:vMerge/>
            <w:tcBorders>
              <w:top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p>
        </w:tc>
        <w:tc>
          <w:tcPr>
            <w:tcW w:w="8222" w:type="dxa"/>
            <w:gridSpan w:val="5"/>
            <w:noWrap/>
            <w:vAlign w:val="center"/>
          </w:tcPr>
          <w:p w:rsidR="00A878C3" w:rsidRDefault="00A878C3" w:rsidP="00A878C3">
            <w:pPr>
              <w:widowControl/>
              <w:kinsoku w:val="0"/>
              <w:autoSpaceDE w:val="0"/>
              <w:autoSpaceDN w:val="0"/>
              <w:adjustRightInd w:val="0"/>
              <w:snapToGrid w:val="0"/>
              <w:spacing w:before="62" w:line="300" w:lineRule="exact"/>
              <w:ind w:firstLine="119"/>
              <w:textAlignment w:val="baseline"/>
              <w:rPr>
                <w:rFonts w:ascii="仿宋" w:eastAsia="仿宋" w:hAnsi="仿宋" w:cs="仿宋"/>
                <w:sz w:val="23"/>
                <w:szCs w:val="23"/>
              </w:rPr>
            </w:pPr>
            <w:r>
              <w:rPr>
                <w:rFonts w:ascii="仿宋" w:eastAsia="仿宋" w:hAnsi="仿宋" w:cs="仿宋"/>
                <w:sz w:val="23"/>
                <w:szCs w:val="23"/>
              </w:rPr>
              <w:t>总监理工程师</w:t>
            </w:r>
            <w:r>
              <w:rPr>
                <w:rFonts w:ascii="仿宋" w:eastAsia="仿宋" w:hAnsi="仿宋" w:cs="仿宋"/>
                <w:spacing w:val="-13"/>
                <w:sz w:val="23"/>
                <w:szCs w:val="23"/>
              </w:rPr>
              <w:t>：</w:t>
            </w:r>
          </w:p>
        </w:tc>
      </w:tr>
      <w:tr w:rsidR="00A878C3" w:rsidTr="00A878C3">
        <w:trPr>
          <w:trHeight w:hRule="exact" w:val="624"/>
        </w:trPr>
        <w:tc>
          <w:tcPr>
            <w:tcW w:w="1498" w:type="dxa"/>
            <w:gridSpan w:val="3"/>
            <w:vMerge w:val="restart"/>
            <w:tcBorders>
              <w:bottom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施工单位</w:t>
            </w:r>
          </w:p>
        </w:tc>
        <w:tc>
          <w:tcPr>
            <w:tcW w:w="8222" w:type="dxa"/>
            <w:gridSpan w:val="5"/>
            <w:noWrap/>
            <w:vAlign w:val="center"/>
          </w:tcPr>
          <w:p w:rsidR="00A878C3" w:rsidRDefault="00A878C3" w:rsidP="00A878C3">
            <w:pPr>
              <w:widowControl/>
              <w:kinsoku w:val="0"/>
              <w:autoSpaceDE w:val="0"/>
              <w:autoSpaceDN w:val="0"/>
              <w:adjustRightInd w:val="0"/>
              <w:snapToGrid w:val="0"/>
              <w:spacing w:before="62" w:line="300" w:lineRule="exact"/>
              <w:ind w:firstLine="123"/>
              <w:textAlignment w:val="baseline"/>
              <w:rPr>
                <w:rFonts w:ascii="仿宋" w:eastAsia="仿宋" w:hAnsi="仿宋" w:cs="仿宋"/>
                <w:sz w:val="23"/>
                <w:szCs w:val="23"/>
              </w:rPr>
            </w:pPr>
            <w:r>
              <w:rPr>
                <w:rFonts w:ascii="仿宋" w:eastAsia="仿宋" w:hAnsi="仿宋" w:cs="仿宋"/>
                <w:sz w:val="23"/>
                <w:szCs w:val="23"/>
              </w:rPr>
              <w:t>单位名称</w:t>
            </w:r>
            <w:r>
              <w:rPr>
                <w:rFonts w:ascii="仿宋" w:eastAsia="仿宋" w:hAnsi="仿宋" w:cs="仿宋"/>
                <w:spacing w:val="-24"/>
                <w:sz w:val="23"/>
                <w:szCs w:val="23"/>
              </w:rPr>
              <w:t>：</w:t>
            </w:r>
          </w:p>
        </w:tc>
      </w:tr>
      <w:tr w:rsidR="00A878C3" w:rsidTr="00A878C3">
        <w:trPr>
          <w:trHeight w:hRule="exact" w:val="624"/>
        </w:trPr>
        <w:tc>
          <w:tcPr>
            <w:tcW w:w="1498" w:type="dxa"/>
            <w:gridSpan w:val="3"/>
            <w:vMerge/>
            <w:tcBorders>
              <w:top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p>
        </w:tc>
        <w:tc>
          <w:tcPr>
            <w:tcW w:w="8222" w:type="dxa"/>
            <w:gridSpan w:val="5"/>
            <w:noWrap/>
            <w:vAlign w:val="center"/>
          </w:tcPr>
          <w:p w:rsidR="00A878C3" w:rsidRDefault="00A878C3" w:rsidP="00A878C3">
            <w:pPr>
              <w:widowControl/>
              <w:kinsoku w:val="0"/>
              <w:autoSpaceDE w:val="0"/>
              <w:autoSpaceDN w:val="0"/>
              <w:adjustRightInd w:val="0"/>
              <w:snapToGrid w:val="0"/>
              <w:spacing w:before="60" w:line="300" w:lineRule="exact"/>
              <w:ind w:firstLine="119"/>
              <w:textAlignment w:val="baseline"/>
              <w:rPr>
                <w:rFonts w:ascii="仿宋" w:eastAsia="仿宋" w:hAnsi="仿宋" w:cs="仿宋"/>
                <w:sz w:val="23"/>
                <w:szCs w:val="23"/>
              </w:rPr>
            </w:pPr>
            <w:r>
              <w:rPr>
                <w:rFonts w:ascii="仿宋" w:eastAsia="仿宋" w:hAnsi="仿宋" w:cs="仿宋"/>
                <w:sz w:val="23"/>
                <w:szCs w:val="23"/>
              </w:rPr>
              <w:t>项目经理</w:t>
            </w:r>
            <w:r>
              <w:rPr>
                <w:rFonts w:ascii="仿宋" w:eastAsia="仿宋" w:hAnsi="仿宋" w:cs="仿宋"/>
                <w:spacing w:val="-21"/>
                <w:sz w:val="23"/>
                <w:szCs w:val="23"/>
              </w:rPr>
              <w:t>：</w:t>
            </w:r>
          </w:p>
        </w:tc>
      </w:tr>
      <w:tr w:rsidR="00A878C3" w:rsidTr="00A878C3">
        <w:trPr>
          <w:trHeight w:hRule="exact" w:val="624"/>
        </w:trPr>
        <w:tc>
          <w:tcPr>
            <w:tcW w:w="1498" w:type="dxa"/>
            <w:gridSpan w:val="3"/>
            <w:vMerge w:val="restart"/>
            <w:tcBorders>
              <w:bottom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预拌混凝土生产企业 1</w:t>
            </w:r>
          </w:p>
        </w:tc>
        <w:tc>
          <w:tcPr>
            <w:tcW w:w="8222" w:type="dxa"/>
            <w:gridSpan w:val="5"/>
            <w:noWrap/>
            <w:vAlign w:val="center"/>
          </w:tcPr>
          <w:p w:rsidR="00A878C3" w:rsidRDefault="00A878C3" w:rsidP="00A878C3">
            <w:pPr>
              <w:widowControl/>
              <w:kinsoku w:val="0"/>
              <w:autoSpaceDE w:val="0"/>
              <w:autoSpaceDN w:val="0"/>
              <w:adjustRightInd w:val="0"/>
              <w:snapToGrid w:val="0"/>
              <w:spacing w:before="60" w:line="300" w:lineRule="exact"/>
              <w:ind w:firstLine="123"/>
              <w:textAlignment w:val="baseline"/>
              <w:rPr>
                <w:rFonts w:ascii="仿宋" w:eastAsia="仿宋" w:hAnsi="仿宋" w:cs="仿宋"/>
                <w:sz w:val="23"/>
                <w:szCs w:val="23"/>
              </w:rPr>
            </w:pPr>
            <w:r>
              <w:rPr>
                <w:rFonts w:ascii="仿宋" w:eastAsia="仿宋" w:hAnsi="仿宋" w:cs="仿宋"/>
                <w:sz w:val="23"/>
                <w:szCs w:val="23"/>
              </w:rPr>
              <w:t>单位名称</w:t>
            </w:r>
            <w:r>
              <w:rPr>
                <w:rFonts w:ascii="仿宋" w:eastAsia="仿宋" w:hAnsi="仿宋" w:cs="仿宋"/>
                <w:spacing w:val="-24"/>
                <w:sz w:val="23"/>
                <w:szCs w:val="23"/>
              </w:rPr>
              <w:t>：</w:t>
            </w:r>
          </w:p>
        </w:tc>
      </w:tr>
      <w:tr w:rsidR="00A878C3" w:rsidTr="00A878C3">
        <w:trPr>
          <w:trHeight w:hRule="exact" w:val="624"/>
        </w:trPr>
        <w:tc>
          <w:tcPr>
            <w:tcW w:w="1498" w:type="dxa"/>
            <w:gridSpan w:val="3"/>
            <w:vMerge/>
            <w:tcBorders>
              <w:top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p>
        </w:tc>
        <w:tc>
          <w:tcPr>
            <w:tcW w:w="8222" w:type="dxa"/>
            <w:gridSpan w:val="5"/>
            <w:noWrap/>
            <w:vAlign w:val="center"/>
          </w:tcPr>
          <w:p w:rsidR="00A878C3" w:rsidRDefault="00A878C3" w:rsidP="00A878C3">
            <w:pPr>
              <w:widowControl/>
              <w:kinsoku w:val="0"/>
              <w:autoSpaceDE w:val="0"/>
              <w:autoSpaceDN w:val="0"/>
              <w:adjustRightInd w:val="0"/>
              <w:snapToGrid w:val="0"/>
              <w:spacing w:before="61" w:line="300" w:lineRule="exact"/>
              <w:ind w:firstLine="121"/>
              <w:textAlignment w:val="baseline"/>
              <w:rPr>
                <w:rFonts w:ascii="仿宋" w:eastAsia="仿宋" w:hAnsi="仿宋" w:cs="仿宋"/>
                <w:sz w:val="23"/>
                <w:szCs w:val="23"/>
              </w:rPr>
            </w:pPr>
            <w:r>
              <w:rPr>
                <w:rFonts w:ascii="仿宋" w:eastAsia="仿宋" w:hAnsi="仿宋" w:cs="仿宋"/>
                <w:sz w:val="23"/>
                <w:szCs w:val="23"/>
              </w:rPr>
              <w:t>企业资质</w:t>
            </w:r>
            <w:r>
              <w:rPr>
                <w:rFonts w:ascii="仿宋" w:eastAsia="仿宋" w:hAnsi="仿宋" w:cs="仿宋"/>
                <w:spacing w:val="-21"/>
                <w:sz w:val="23"/>
                <w:szCs w:val="23"/>
              </w:rPr>
              <w:t>：</w:t>
            </w:r>
          </w:p>
        </w:tc>
      </w:tr>
      <w:tr w:rsidR="00A878C3" w:rsidTr="00A878C3">
        <w:trPr>
          <w:trHeight w:hRule="exact" w:val="624"/>
        </w:trPr>
        <w:tc>
          <w:tcPr>
            <w:tcW w:w="1498" w:type="dxa"/>
            <w:gridSpan w:val="3"/>
            <w:vMerge w:val="restart"/>
            <w:tcBorders>
              <w:bottom w:val="nil"/>
            </w:tcBorders>
            <w:noWrap/>
          </w:tcPr>
          <w:p w:rsidR="00A878C3" w:rsidRDefault="00A878C3" w:rsidP="00A878C3">
            <w:pPr>
              <w:widowControl/>
              <w:kinsoku w:val="0"/>
              <w:autoSpaceDE w:val="0"/>
              <w:autoSpaceDN w:val="0"/>
              <w:adjustRightInd w:val="0"/>
              <w:snapToGrid w:val="0"/>
              <w:spacing w:before="60" w:line="300" w:lineRule="exact"/>
              <w:ind w:firstLine="128"/>
              <w:textAlignment w:val="baseline"/>
              <w:rPr>
                <w:rFonts w:ascii="仿宋" w:eastAsia="仿宋" w:hAnsi="仿宋" w:cs="仿宋"/>
                <w:sz w:val="23"/>
                <w:szCs w:val="23"/>
              </w:rPr>
            </w:pPr>
            <w:r>
              <w:rPr>
                <w:rFonts w:ascii="仿宋" w:eastAsia="仿宋" w:hAnsi="仿宋" w:cs="仿宋"/>
                <w:sz w:val="23"/>
                <w:szCs w:val="23"/>
              </w:rPr>
              <w:t>预拌混凝土生产企业 2</w:t>
            </w:r>
          </w:p>
        </w:tc>
        <w:tc>
          <w:tcPr>
            <w:tcW w:w="8222" w:type="dxa"/>
            <w:gridSpan w:val="5"/>
            <w:noWrap/>
            <w:vAlign w:val="center"/>
          </w:tcPr>
          <w:p w:rsidR="00A878C3" w:rsidRDefault="00A878C3" w:rsidP="00A878C3">
            <w:pPr>
              <w:widowControl/>
              <w:kinsoku w:val="0"/>
              <w:autoSpaceDE w:val="0"/>
              <w:autoSpaceDN w:val="0"/>
              <w:adjustRightInd w:val="0"/>
              <w:snapToGrid w:val="0"/>
              <w:spacing w:before="61" w:line="300" w:lineRule="exact"/>
              <w:ind w:firstLine="123"/>
              <w:textAlignment w:val="baseline"/>
              <w:rPr>
                <w:rFonts w:ascii="仿宋" w:eastAsia="仿宋" w:hAnsi="仿宋" w:cs="仿宋"/>
                <w:sz w:val="23"/>
                <w:szCs w:val="23"/>
              </w:rPr>
            </w:pPr>
            <w:r>
              <w:rPr>
                <w:rFonts w:ascii="仿宋" w:eastAsia="仿宋" w:hAnsi="仿宋" w:cs="仿宋"/>
                <w:sz w:val="23"/>
                <w:szCs w:val="23"/>
              </w:rPr>
              <w:t>单位名称</w:t>
            </w:r>
            <w:r>
              <w:rPr>
                <w:rFonts w:ascii="仿宋" w:eastAsia="仿宋" w:hAnsi="仿宋" w:cs="仿宋"/>
                <w:spacing w:val="-24"/>
                <w:sz w:val="23"/>
                <w:szCs w:val="23"/>
              </w:rPr>
              <w:t>：</w:t>
            </w:r>
          </w:p>
        </w:tc>
      </w:tr>
      <w:tr w:rsidR="00A878C3" w:rsidTr="00A878C3">
        <w:trPr>
          <w:trHeight w:hRule="exact" w:val="624"/>
        </w:trPr>
        <w:tc>
          <w:tcPr>
            <w:tcW w:w="1498" w:type="dxa"/>
            <w:gridSpan w:val="3"/>
            <w:vMerge/>
            <w:tcBorders>
              <w:top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8222" w:type="dxa"/>
            <w:gridSpan w:val="5"/>
            <w:noWrap/>
            <w:vAlign w:val="center"/>
          </w:tcPr>
          <w:p w:rsidR="00A878C3" w:rsidRDefault="00A878C3" w:rsidP="00A878C3">
            <w:pPr>
              <w:widowControl/>
              <w:kinsoku w:val="0"/>
              <w:autoSpaceDE w:val="0"/>
              <w:autoSpaceDN w:val="0"/>
              <w:adjustRightInd w:val="0"/>
              <w:snapToGrid w:val="0"/>
              <w:spacing w:before="62" w:line="300" w:lineRule="exact"/>
              <w:ind w:firstLine="121"/>
              <w:textAlignment w:val="baseline"/>
              <w:rPr>
                <w:rFonts w:ascii="仿宋" w:eastAsia="仿宋" w:hAnsi="仿宋" w:cs="仿宋"/>
                <w:sz w:val="23"/>
                <w:szCs w:val="23"/>
              </w:rPr>
            </w:pPr>
            <w:r>
              <w:rPr>
                <w:rFonts w:ascii="仿宋" w:eastAsia="仿宋" w:hAnsi="仿宋" w:cs="仿宋"/>
                <w:sz w:val="23"/>
                <w:szCs w:val="23"/>
              </w:rPr>
              <w:t>企业资质</w:t>
            </w:r>
            <w:r>
              <w:rPr>
                <w:rFonts w:ascii="仿宋" w:eastAsia="仿宋" w:hAnsi="仿宋" w:cs="仿宋"/>
                <w:spacing w:val="-21"/>
                <w:sz w:val="23"/>
                <w:szCs w:val="23"/>
              </w:rPr>
              <w:t>：</w:t>
            </w:r>
          </w:p>
        </w:tc>
      </w:tr>
      <w:tr w:rsidR="00A878C3" w:rsidTr="00A878C3">
        <w:trPr>
          <w:trHeight w:val="449"/>
        </w:trPr>
        <w:tc>
          <w:tcPr>
            <w:tcW w:w="997" w:type="dxa"/>
            <w:gridSpan w:val="2"/>
            <w:vMerge w:val="restart"/>
            <w:tcBorders>
              <w:bottom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p w:rsidR="00A878C3" w:rsidRDefault="00A878C3" w:rsidP="00A878C3">
            <w:pPr>
              <w:widowControl/>
              <w:kinsoku w:val="0"/>
              <w:autoSpaceDE w:val="0"/>
              <w:autoSpaceDN w:val="0"/>
              <w:adjustRightInd w:val="0"/>
              <w:snapToGrid w:val="0"/>
              <w:spacing w:before="75" w:line="300" w:lineRule="exact"/>
              <w:ind w:firstLine="272"/>
              <w:textAlignment w:val="baseline"/>
              <w:rPr>
                <w:rFonts w:ascii="仿宋" w:eastAsia="仿宋" w:hAnsi="仿宋" w:cs="仿宋"/>
                <w:sz w:val="23"/>
                <w:szCs w:val="23"/>
              </w:rPr>
            </w:pPr>
            <w:r>
              <w:rPr>
                <w:rFonts w:ascii="仿宋" w:eastAsia="仿宋" w:hAnsi="仿宋" w:cs="仿宋"/>
                <w:spacing w:val="2"/>
                <w:sz w:val="23"/>
                <w:szCs w:val="23"/>
              </w:rPr>
              <w:t>序号</w:t>
            </w:r>
          </w:p>
        </w:tc>
        <w:tc>
          <w:tcPr>
            <w:tcW w:w="4959" w:type="dxa"/>
            <w:gridSpan w:val="3"/>
            <w:vMerge w:val="restart"/>
            <w:tcBorders>
              <w:bottom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p w:rsidR="00A878C3" w:rsidRDefault="00A878C3" w:rsidP="00A878C3">
            <w:pPr>
              <w:widowControl/>
              <w:kinsoku w:val="0"/>
              <w:autoSpaceDE w:val="0"/>
              <w:autoSpaceDN w:val="0"/>
              <w:adjustRightInd w:val="0"/>
              <w:snapToGrid w:val="0"/>
              <w:spacing w:before="74" w:line="300" w:lineRule="exact"/>
              <w:ind w:firstLine="2013"/>
              <w:textAlignment w:val="baseline"/>
              <w:rPr>
                <w:rFonts w:ascii="仿宋" w:eastAsia="仿宋" w:hAnsi="仿宋" w:cs="仿宋"/>
                <w:sz w:val="23"/>
                <w:szCs w:val="23"/>
              </w:rPr>
            </w:pPr>
            <w:r>
              <w:rPr>
                <w:rFonts w:ascii="仿宋" w:eastAsia="仿宋" w:hAnsi="仿宋" w:cs="仿宋"/>
                <w:spacing w:val="6"/>
                <w:sz w:val="23"/>
                <w:szCs w:val="23"/>
              </w:rPr>
              <w:t>检查</w:t>
            </w:r>
            <w:r>
              <w:rPr>
                <w:rFonts w:ascii="仿宋" w:eastAsia="仿宋" w:hAnsi="仿宋" w:cs="仿宋"/>
                <w:spacing w:val="5"/>
                <w:sz w:val="23"/>
                <w:szCs w:val="23"/>
              </w:rPr>
              <w:t>内容</w:t>
            </w:r>
          </w:p>
        </w:tc>
        <w:tc>
          <w:tcPr>
            <w:tcW w:w="1983" w:type="dxa"/>
            <w:gridSpan w:val="2"/>
            <w:noWrap/>
          </w:tcPr>
          <w:p w:rsidR="00A878C3" w:rsidRDefault="00A878C3" w:rsidP="00A878C3">
            <w:pPr>
              <w:widowControl/>
              <w:kinsoku w:val="0"/>
              <w:autoSpaceDE w:val="0"/>
              <w:autoSpaceDN w:val="0"/>
              <w:adjustRightInd w:val="0"/>
              <w:snapToGrid w:val="0"/>
              <w:spacing w:before="175" w:line="300" w:lineRule="exact"/>
              <w:ind w:firstLine="527"/>
              <w:textAlignment w:val="baseline"/>
              <w:rPr>
                <w:rFonts w:ascii="仿宋" w:eastAsia="仿宋" w:hAnsi="仿宋" w:cs="仿宋"/>
                <w:sz w:val="23"/>
                <w:szCs w:val="23"/>
              </w:rPr>
            </w:pPr>
            <w:r>
              <w:rPr>
                <w:rFonts w:ascii="仿宋" w:eastAsia="仿宋" w:hAnsi="仿宋" w:cs="仿宋"/>
                <w:spacing w:val="6"/>
                <w:sz w:val="23"/>
                <w:szCs w:val="23"/>
              </w:rPr>
              <w:t>检查</w:t>
            </w:r>
            <w:r>
              <w:rPr>
                <w:rFonts w:ascii="仿宋" w:eastAsia="仿宋" w:hAnsi="仿宋" w:cs="仿宋"/>
                <w:spacing w:val="5"/>
                <w:sz w:val="23"/>
                <w:szCs w:val="23"/>
              </w:rPr>
              <w:t>结果</w:t>
            </w:r>
          </w:p>
        </w:tc>
        <w:tc>
          <w:tcPr>
            <w:tcW w:w="1781" w:type="dxa"/>
            <w:vMerge w:val="restart"/>
            <w:tcBorders>
              <w:bottom w:val="nil"/>
            </w:tcBorders>
            <w:noWrap/>
          </w:tcPr>
          <w:p w:rsidR="00A878C3" w:rsidRDefault="00A878C3" w:rsidP="00A878C3">
            <w:pPr>
              <w:widowControl/>
              <w:kinsoku w:val="0"/>
              <w:autoSpaceDE w:val="0"/>
              <w:autoSpaceDN w:val="0"/>
              <w:adjustRightInd w:val="0"/>
              <w:snapToGrid w:val="0"/>
              <w:spacing w:before="97" w:line="300" w:lineRule="exact"/>
              <w:ind w:firstLine="212"/>
              <w:textAlignment w:val="baseline"/>
              <w:rPr>
                <w:rFonts w:ascii="仿宋" w:eastAsia="仿宋" w:hAnsi="仿宋" w:cs="仿宋"/>
                <w:sz w:val="23"/>
                <w:szCs w:val="23"/>
              </w:rPr>
            </w:pPr>
            <w:r>
              <w:rPr>
                <w:rFonts w:ascii="仿宋" w:eastAsia="仿宋" w:hAnsi="仿宋" w:cs="仿宋"/>
                <w:spacing w:val="7"/>
                <w:position w:val="3"/>
                <w:sz w:val="23"/>
                <w:szCs w:val="23"/>
              </w:rPr>
              <w:t>备注</w:t>
            </w:r>
            <w:r>
              <w:rPr>
                <w:rFonts w:eastAsia="Times New Roman"/>
                <w:spacing w:val="2"/>
                <w:position w:val="3"/>
                <w:sz w:val="23"/>
                <w:szCs w:val="23"/>
              </w:rPr>
              <w:t>(</w:t>
            </w:r>
            <w:r>
              <w:rPr>
                <w:rFonts w:ascii="仿宋" w:eastAsia="仿宋" w:hAnsi="仿宋" w:cs="仿宋"/>
                <w:spacing w:val="7"/>
                <w:position w:val="3"/>
                <w:sz w:val="23"/>
                <w:szCs w:val="23"/>
              </w:rPr>
              <w:t>对</w:t>
            </w:r>
            <w:r>
              <w:rPr>
                <w:rFonts w:eastAsia="Times New Roman"/>
                <w:spacing w:val="3"/>
                <w:position w:val="3"/>
                <w:sz w:val="23"/>
                <w:szCs w:val="23"/>
              </w:rPr>
              <w:t>“</w:t>
            </w:r>
            <w:r>
              <w:rPr>
                <w:rFonts w:ascii="仿宋" w:eastAsia="仿宋" w:hAnsi="仿宋" w:cs="仿宋"/>
                <w:spacing w:val="7"/>
                <w:position w:val="3"/>
                <w:sz w:val="23"/>
                <w:szCs w:val="23"/>
              </w:rPr>
              <w:t>不符</w:t>
            </w:r>
          </w:p>
          <w:p w:rsidR="00A878C3" w:rsidRDefault="00A878C3" w:rsidP="00A878C3">
            <w:pPr>
              <w:widowControl/>
              <w:kinsoku w:val="0"/>
              <w:autoSpaceDE w:val="0"/>
              <w:autoSpaceDN w:val="0"/>
              <w:adjustRightInd w:val="0"/>
              <w:snapToGrid w:val="0"/>
              <w:spacing w:before="42" w:line="300" w:lineRule="exact"/>
              <w:ind w:firstLine="137"/>
              <w:textAlignment w:val="baseline"/>
              <w:rPr>
                <w:rFonts w:ascii="仿宋" w:eastAsia="仿宋" w:hAnsi="仿宋" w:cs="仿宋"/>
                <w:sz w:val="23"/>
                <w:szCs w:val="23"/>
              </w:rPr>
            </w:pPr>
            <w:r>
              <w:rPr>
                <w:rFonts w:ascii="仿宋" w:eastAsia="仿宋" w:hAnsi="仿宋" w:cs="仿宋"/>
                <w:spacing w:val="7"/>
                <w:sz w:val="23"/>
                <w:szCs w:val="23"/>
              </w:rPr>
              <w:t>合</w:t>
            </w:r>
            <w:r>
              <w:rPr>
                <w:rFonts w:eastAsia="Times New Roman"/>
                <w:spacing w:val="3"/>
                <w:sz w:val="23"/>
                <w:szCs w:val="23"/>
              </w:rPr>
              <w:t>”</w:t>
            </w:r>
            <w:r>
              <w:rPr>
                <w:rFonts w:ascii="仿宋" w:eastAsia="仿宋" w:hAnsi="仿宋" w:cs="仿宋"/>
                <w:spacing w:val="6"/>
                <w:sz w:val="23"/>
                <w:szCs w:val="23"/>
              </w:rPr>
              <w:t>问题进行具</w:t>
            </w:r>
          </w:p>
          <w:p w:rsidR="00A878C3" w:rsidRDefault="00A878C3" w:rsidP="00A878C3">
            <w:pPr>
              <w:widowControl/>
              <w:kinsoku w:val="0"/>
              <w:autoSpaceDE w:val="0"/>
              <w:autoSpaceDN w:val="0"/>
              <w:adjustRightInd w:val="0"/>
              <w:snapToGrid w:val="0"/>
              <w:spacing w:line="300" w:lineRule="exact"/>
              <w:ind w:firstLine="506"/>
              <w:textAlignment w:val="baseline"/>
              <w:rPr>
                <w:rFonts w:eastAsia="Times New Roman"/>
                <w:sz w:val="23"/>
                <w:szCs w:val="23"/>
              </w:rPr>
            </w:pPr>
            <w:r>
              <w:rPr>
                <w:rFonts w:ascii="仿宋" w:eastAsia="仿宋" w:hAnsi="仿宋" w:cs="仿宋"/>
                <w:spacing w:val="5"/>
                <w:position w:val="3"/>
                <w:sz w:val="23"/>
                <w:szCs w:val="23"/>
              </w:rPr>
              <w:t>体描述</w:t>
            </w:r>
            <w:r>
              <w:rPr>
                <w:rFonts w:eastAsia="Times New Roman"/>
                <w:spacing w:val="1"/>
                <w:position w:val="3"/>
                <w:sz w:val="23"/>
                <w:szCs w:val="23"/>
              </w:rPr>
              <w:t>)</w:t>
            </w:r>
          </w:p>
        </w:tc>
      </w:tr>
      <w:tr w:rsidR="00A878C3" w:rsidTr="00A878C3">
        <w:trPr>
          <w:trHeight w:val="547"/>
        </w:trPr>
        <w:tc>
          <w:tcPr>
            <w:tcW w:w="997" w:type="dxa"/>
            <w:gridSpan w:val="2"/>
            <w:vMerge/>
            <w:tcBorders>
              <w:top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59" w:type="dxa"/>
            <w:gridSpan w:val="3"/>
            <w:vMerge/>
            <w:tcBorders>
              <w:top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97" w:type="dxa"/>
            <w:noWrap/>
          </w:tcPr>
          <w:p w:rsidR="00A878C3" w:rsidRDefault="00A878C3" w:rsidP="00A878C3">
            <w:pPr>
              <w:widowControl/>
              <w:kinsoku w:val="0"/>
              <w:autoSpaceDE w:val="0"/>
              <w:autoSpaceDN w:val="0"/>
              <w:adjustRightInd w:val="0"/>
              <w:snapToGrid w:val="0"/>
              <w:spacing w:before="173" w:line="300" w:lineRule="exact"/>
              <w:ind w:firstLine="279"/>
              <w:textAlignment w:val="baseline"/>
              <w:rPr>
                <w:rFonts w:ascii="仿宋" w:eastAsia="仿宋" w:hAnsi="仿宋" w:cs="仿宋"/>
                <w:sz w:val="23"/>
                <w:szCs w:val="23"/>
              </w:rPr>
            </w:pPr>
            <w:r>
              <w:rPr>
                <w:rFonts w:ascii="仿宋" w:eastAsia="仿宋" w:hAnsi="仿宋" w:cs="仿宋"/>
                <w:spacing w:val="-1"/>
                <w:sz w:val="23"/>
                <w:szCs w:val="23"/>
              </w:rPr>
              <w:t>符</w:t>
            </w:r>
            <w:r>
              <w:rPr>
                <w:rFonts w:ascii="仿宋" w:eastAsia="仿宋" w:hAnsi="仿宋" w:cs="仿宋"/>
                <w:sz w:val="23"/>
                <w:szCs w:val="23"/>
              </w:rPr>
              <w:t>合</w:t>
            </w:r>
          </w:p>
        </w:tc>
        <w:tc>
          <w:tcPr>
            <w:tcW w:w="986" w:type="dxa"/>
            <w:noWrap/>
          </w:tcPr>
          <w:p w:rsidR="00A878C3" w:rsidRDefault="00A878C3" w:rsidP="00A878C3">
            <w:pPr>
              <w:widowControl/>
              <w:kinsoku w:val="0"/>
              <w:autoSpaceDE w:val="0"/>
              <w:autoSpaceDN w:val="0"/>
              <w:adjustRightInd w:val="0"/>
              <w:snapToGrid w:val="0"/>
              <w:spacing w:before="173" w:line="300" w:lineRule="exact"/>
              <w:ind w:firstLine="129"/>
              <w:textAlignment w:val="baseline"/>
              <w:rPr>
                <w:rFonts w:ascii="仿宋" w:eastAsia="仿宋" w:hAnsi="仿宋" w:cs="仿宋"/>
                <w:sz w:val="23"/>
                <w:szCs w:val="23"/>
              </w:rPr>
            </w:pPr>
            <w:r>
              <w:rPr>
                <w:rFonts w:ascii="仿宋" w:eastAsia="仿宋" w:hAnsi="仿宋" w:cs="仿宋"/>
                <w:spacing w:val="3"/>
                <w:sz w:val="23"/>
                <w:szCs w:val="23"/>
              </w:rPr>
              <w:t>不符</w:t>
            </w:r>
            <w:r>
              <w:rPr>
                <w:rFonts w:ascii="仿宋" w:eastAsia="仿宋" w:hAnsi="仿宋" w:cs="仿宋"/>
                <w:spacing w:val="2"/>
                <w:sz w:val="23"/>
                <w:szCs w:val="23"/>
              </w:rPr>
              <w:t>合</w:t>
            </w:r>
          </w:p>
        </w:tc>
        <w:tc>
          <w:tcPr>
            <w:tcW w:w="1781" w:type="dxa"/>
            <w:vMerge/>
            <w:tcBorders>
              <w:top w:val="nil"/>
            </w:tcBorders>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hRule="exact" w:val="517"/>
        </w:trPr>
        <w:tc>
          <w:tcPr>
            <w:tcW w:w="500" w:type="dxa"/>
            <w:vMerge w:val="restart"/>
            <w:tcBorders>
              <w:bottom w:val="nil"/>
            </w:tcBorders>
            <w:noWrap/>
            <w:textDirection w:val="tbRlV"/>
          </w:tcPr>
          <w:p w:rsidR="00A878C3" w:rsidRDefault="00A878C3" w:rsidP="00A878C3">
            <w:pPr>
              <w:widowControl/>
              <w:kinsoku w:val="0"/>
              <w:autoSpaceDE w:val="0"/>
              <w:autoSpaceDN w:val="0"/>
              <w:adjustRightInd w:val="0"/>
              <w:snapToGrid w:val="0"/>
              <w:spacing w:before="127" w:line="300" w:lineRule="exact"/>
              <w:ind w:firstLine="382"/>
              <w:textAlignment w:val="baseline"/>
              <w:rPr>
                <w:rFonts w:ascii="微软雅黑" w:eastAsia="微软雅黑" w:hAnsi="微软雅黑" w:cs="微软雅黑"/>
                <w:sz w:val="23"/>
                <w:szCs w:val="23"/>
              </w:rPr>
            </w:pPr>
            <w:r>
              <w:rPr>
                <w:rFonts w:ascii="仿宋" w:eastAsia="仿宋" w:hAnsi="仿宋" w:cs="仿宋"/>
                <w:sz w:val="23"/>
                <w:szCs w:val="23"/>
              </w:rPr>
              <w:t>建 设 单 位</w:t>
            </w:r>
          </w:p>
        </w:tc>
        <w:tc>
          <w:tcPr>
            <w:tcW w:w="497" w:type="dxa"/>
            <w:noWrap/>
            <w:vAlign w:val="center"/>
          </w:tcPr>
          <w:p w:rsidR="00A878C3" w:rsidRDefault="00A878C3" w:rsidP="005E32CF">
            <w:pPr>
              <w:kinsoku w:val="0"/>
              <w:autoSpaceDE w:val="0"/>
              <w:autoSpaceDN w:val="0"/>
              <w:adjustRightInd w:val="0"/>
              <w:snapToGrid w:val="0"/>
              <w:ind w:firstLine="212"/>
              <w:textAlignment w:val="baseline"/>
              <w:rPr>
                <w:rFonts w:eastAsia="Times New Roman"/>
                <w:sz w:val="23"/>
                <w:szCs w:val="23"/>
              </w:rPr>
            </w:pPr>
            <w:r>
              <w:rPr>
                <w:rFonts w:eastAsia="Times New Roman"/>
                <w:sz w:val="23"/>
                <w:szCs w:val="23"/>
              </w:rPr>
              <w:t>1</w:t>
            </w:r>
          </w:p>
        </w:tc>
        <w:tc>
          <w:tcPr>
            <w:tcW w:w="4959" w:type="dxa"/>
            <w:gridSpan w:val="3"/>
            <w:noWrap/>
            <w:vAlign w:val="center"/>
          </w:tcPr>
          <w:p w:rsidR="00A878C3" w:rsidRPr="00A878C3" w:rsidRDefault="00A878C3" w:rsidP="005E32CF">
            <w:pPr>
              <w:widowControl/>
              <w:kinsoku w:val="0"/>
              <w:autoSpaceDE w:val="0"/>
              <w:autoSpaceDN w:val="0"/>
              <w:adjustRightInd w:val="0"/>
              <w:snapToGrid w:val="0"/>
              <w:ind w:left="121" w:right="103" w:hanging="1"/>
              <w:textAlignment w:val="baseline"/>
              <w:rPr>
                <w:rFonts w:ascii="仿宋" w:eastAsia="仿宋" w:hAnsi="仿宋" w:cs="仿宋"/>
                <w:sz w:val="23"/>
                <w:szCs w:val="23"/>
              </w:rPr>
            </w:pPr>
            <w:r w:rsidRPr="00A878C3">
              <w:rPr>
                <w:rFonts w:ascii="仿宋" w:eastAsia="仿宋" w:hAnsi="仿宋" w:cs="仿宋" w:hint="eastAsia"/>
                <w:sz w:val="23"/>
                <w:szCs w:val="23"/>
              </w:rPr>
              <w:t>监管系统使用符合要求</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645"/>
        </w:trPr>
        <w:tc>
          <w:tcPr>
            <w:tcW w:w="500" w:type="dxa"/>
            <w:vMerge/>
            <w:noWrap/>
            <w:textDirection w:val="tbRlV"/>
          </w:tcPr>
          <w:p w:rsidR="00A878C3" w:rsidRDefault="00A878C3" w:rsidP="00A878C3">
            <w:pPr>
              <w:widowControl/>
              <w:kinsoku w:val="0"/>
              <w:autoSpaceDE w:val="0"/>
              <w:autoSpaceDN w:val="0"/>
              <w:adjustRightInd w:val="0"/>
              <w:snapToGrid w:val="0"/>
              <w:spacing w:before="127" w:line="300" w:lineRule="exact"/>
              <w:ind w:firstLine="382"/>
              <w:textAlignment w:val="baseline"/>
              <w:rPr>
                <w:rFonts w:ascii="微软雅黑" w:eastAsia="微软雅黑" w:hAnsi="微软雅黑" w:cs="微软雅黑"/>
                <w:spacing w:val="14"/>
                <w:sz w:val="23"/>
                <w:szCs w:val="23"/>
              </w:rPr>
            </w:pPr>
          </w:p>
        </w:tc>
        <w:tc>
          <w:tcPr>
            <w:tcW w:w="497" w:type="dxa"/>
            <w:noWrap/>
            <w:vAlign w:val="center"/>
          </w:tcPr>
          <w:p w:rsidR="00A878C3" w:rsidRDefault="00A878C3" w:rsidP="005E32CF">
            <w:pPr>
              <w:kinsoku w:val="0"/>
              <w:autoSpaceDE w:val="0"/>
              <w:autoSpaceDN w:val="0"/>
              <w:adjustRightInd w:val="0"/>
              <w:snapToGrid w:val="0"/>
              <w:ind w:firstLine="212"/>
              <w:textAlignment w:val="baseline"/>
              <w:rPr>
                <w:sz w:val="23"/>
                <w:szCs w:val="23"/>
              </w:rPr>
            </w:pPr>
            <w:r>
              <w:rPr>
                <w:rFonts w:hint="eastAsia"/>
                <w:sz w:val="23"/>
                <w:szCs w:val="23"/>
              </w:rPr>
              <w:t>2</w:t>
            </w:r>
          </w:p>
        </w:tc>
        <w:tc>
          <w:tcPr>
            <w:tcW w:w="4959" w:type="dxa"/>
            <w:gridSpan w:val="3"/>
            <w:noWrap/>
            <w:vAlign w:val="center"/>
          </w:tcPr>
          <w:p w:rsidR="00A878C3" w:rsidRPr="00A878C3" w:rsidRDefault="00A878C3" w:rsidP="005E32CF">
            <w:pPr>
              <w:widowControl/>
              <w:kinsoku w:val="0"/>
              <w:autoSpaceDE w:val="0"/>
              <w:autoSpaceDN w:val="0"/>
              <w:adjustRightInd w:val="0"/>
              <w:snapToGrid w:val="0"/>
              <w:spacing w:line="220" w:lineRule="exact"/>
              <w:ind w:left="121" w:right="103" w:hanging="1"/>
              <w:textAlignment w:val="baseline"/>
              <w:rPr>
                <w:rFonts w:ascii="仿宋" w:eastAsia="仿宋" w:hAnsi="仿宋" w:cs="仿宋"/>
                <w:sz w:val="23"/>
                <w:szCs w:val="23"/>
              </w:rPr>
            </w:pPr>
            <w:r w:rsidRPr="00A878C3">
              <w:rPr>
                <w:rFonts w:ascii="仿宋" w:eastAsia="仿宋" w:hAnsi="仿宋" w:cs="仿宋"/>
                <w:sz w:val="23"/>
                <w:szCs w:val="23"/>
              </w:rPr>
              <w:t>建设单位未指定预拌混凝土生产企业或直接采购预拌混凝土</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644"/>
        </w:trPr>
        <w:tc>
          <w:tcPr>
            <w:tcW w:w="500" w:type="dxa"/>
            <w:vMerge/>
            <w:tcBorders>
              <w:top w:val="nil"/>
              <w:bottom w:val="nil"/>
            </w:tcBorders>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kinsoku w:val="0"/>
              <w:autoSpaceDE w:val="0"/>
              <w:autoSpaceDN w:val="0"/>
              <w:adjustRightInd w:val="0"/>
              <w:snapToGrid w:val="0"/>
              <w:ind w:firstLine="189"/>
              <w:textAlignment w:val="baseline"/>
              <w:rPr>
                <w:sz w:val="23"/>
                <w:szCs w:val="23"/>
              </w:rPr>
            </w:pPr>
            <w:r>
              <w:rPr>
                <w:rFonts w:hint="eastAsia"/>
                <w:sz w:val="23"/>
                <w:szCs w:val="23"/>
              </w:rPr>
              <w:t>3</w:t>
            </w:r>
          </w:p>
        </w:tc>
        <w:tc>
          <w:tcPr>
            <w:tcW w:w="4959" w:type="dxa"/>
            <w:gridSpan w:val="3"/>
            <w:noWrap/>
            <w:vAlign w:val="center"/>
          </w:tcPr>
          <w:p w:rsidR="00A878C3" w:rsidRPr="00A878C3" w:rsidRDefault="00A878C3" w:rsidP="005E32CF">
            <w:pPr>
              <w:widowControl/>
              <w:kinsoku w:val="0"/>
              <w:autoSpaceDE w:val="0"/>
              <w:autoSpaceDN w:val="0"/>
              <w:adjustRightInd w:val="0"/>
              <w:snapToGrid w:val="0"/>
              <w:spacing w:line="220" w:lineRule="exact"/>
              <w:ind w:left="123" w:right="103" w:hanging="3"/>
              <w:textAlignment w:val="baseline"/>
              <w:rPr>
                <w:rFonts w:ascii="仿宋" w:eastAsia="仿宋" w:hAnsi="仿宋" w:cs="仿宋"/>
                <w:sz w:val="23"/>
                <w:szCs w:val="23"/>
              </w:rPr>
            </w:pPr>
            <w:r w:rsidRPr="00A878C3">
              <w:rPr>
                <w:rFonts w:ascii="仿宋" w:eastAsia="仿宋" w:hAnsi="仿宋" w:cs="仿宋"/>
                <w:sz w:val="23"/>
                <w:szCs w:val="23"/>
              </w:rPr>
              <w:t>建设单位直接或委托监理单位对项目的预拌混凝土生产企业资质进行审查</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644"/>
        </w:trPr>
        <w:tc>
          <w:tcPr>
            <w:tcW w:w="500" w:type="dxa"/>
            <w:vMerge/>
            <w:tcBorders>
              <w:top w:val="nil"/>
            </w:tcBorders>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kinsoku w:val="0"/>
              <w:autoSpaceDE w:val="0"/>
              <w:autoSpaceDN w:val="0"/>
              <w:adjustRightInd w:val="0"/>
              <w:snapToGrid w:val="0"/>
              <w:ind w:firstLine="193"/>
              <w:textAlignment w:val="baseline"/>
              <w:rPr>
                <w:sz w:val="23"/>
                <w:szCs w:val="23"/>
              </w:rPr>
            </w:pPr>
            <w:r>
              <w:rPr>
                <w:rFonts w:hint="eastAsia"/>
                <w:sz w:val="23"/>
                <w:szCs w:val="23"/>
              </w:rPr>
              <w:t>4</w:t>
            </w:r>
          </w:p>
        </w:tc>
        <w:tc>
          <w:tcPr>
            <w:tcW w:w="4959" w:type="dxa"/>
            <w:gridSpan w:val="3"/>
            <w:noWrap/>
            <w:vAlign w:val="center"/>
          </w:tcPr>
          <w:p w:rsidR="00A878C3" w:rsidRPr="00A878C3" w:rsidRDefault="00A878C3" w:rsidP="005E32CF">
            <w:pPr>
              <w:widowControl/>
              <w:kinsoku w:val="0"/>
              <w:autoSpaceDE w:val="0"/>
              <w:autoSpaceDN w:val="0"/>
              <w:adjustRightInd w:val="0"/>
              <w:snapToGrid w:val="0"/>
              <w:spacing w:line="220" w:lineRule="exact"/>
              <w:ind w:left="120" w:right="103" w:firstLine="9"/>
              <w:textAlignment w:val="baseline"/>
              <w:rPr>
                <w:rFonts w:ascii="仿宋" w:eastAsia="仿宋" w:hAnsi="仿宋" w:cs="仿宋"/>
                <w:sz w:val="23"/>
                <w:szCs w:val="23"/>
              </w:rPr>
            </w:pPr>
            <w:r w:rsidRPr="00A878C3">
              <w:rPr>
                <w:rFonts w:ascii="仿宋" w:eastAsia="仿宋" w:hAnsi="仿宋" w:cs="仿宋"/>
                <w:sz w:val="23"/>
                <w:szCs w:val="23"/>
              </w:rPr>
              <w:t>委托有资质的工程质量检测机构对混凝土试件及实体混凝土强度进行检测</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42"/>
        </w:trPr>
        <w:tc>
          <w:tcPr>
            <w:tcW w:w="500" w:type="dxa"/>
            <w:vMerge w:val="restart"/>
            <w:noWrap/>
            <w:textDirection w:val="tbRlV"/>
          </w:tcPr>
          <w:p w:rsidR="00A878C3" w:rsidRDefault="00A878C3" w:rsidP="00A878C3">
            <w:pPr>
              <w:widowControl/>
              <w:kinsoku w:val="0"/>
              <w:autoSpaceDE w:val="0"/>
              <w:autoSpaceDN w:val="0"/>
              <w:adjustRightInd w:val="0"/>
              <w:snapToGrid w:val="0"/>
              <w:spacing w:before="127" w:line="300" w:lineRule="exact"/>
              <w:ind w:firstLine="670"/>
              <w:textAlignment w:val="baseline"/>
              <w:rPr>
                <w:rFonts w:ascii="微软雅黑" w:eastAsia="微软雅黑" w:hAnsi="微软雅黑" w:cs="微软雅黑"/>
                <w:sz w:val="23"/>
                <w:szCs w:val="23"/>
              </w:rPr>
            </w:pPr>
            <w:r>
              <w:rPr>
                <w:rFonts w:ascii="仿宋" w:eastAsia="仿宋" w:hAnsi="仿宋" w:cs="仿宋"/>
                <w:sz w:val="23"/>
                <w:szCs w:val="23"/>
              </w:rPr>
              <w:t>监 理 单 位</w:t>
            </w:r>
          </w:p>
        </w:tc>
        <w:tc>
          <w:tcPr>
            <w:tcW w:w="497" w:type="dxa"/>
            <w:noWrap/>
            <w:vAlign w:val="center"/>
          </w:tcPr>
          <w:p w:rsidR="00A878C3" w:rsidRDefault="00A878C3" w:rsidP="005E32CF">
            <w:pPr>
              <w:kinsoku w:val="0"/>
              <w:autoSpaceDE w:val="0"/>
              <w:autoSpaceDN w:val="0"/>
              <w:adjustRightInd w:val="0"/>
              <w:snapToGrid w:val="0"/>
              <w:ind w:firstLine="212"/>
              <w:textAlignment w:val="baseline"/>
              <w:rPr>
                <w:rFonts w:eastAsia="Times New Roman"/>
                <w:sz w:val="23"/>
                <w:szCs w:val="23"/>
              </w:rPr>
            </w:pPr>
            <w:r>
              <w:rPr>
                <w:rFonts w:eastAsia="Times New Roman"/>
                <w:sz w:val="23"/>
                <w:szCs w:val="23"/>
              </w:rPr>
              <w:t>1</w:t>
            </w:r>
          </w:p>
        </w:tc>
        <w:tc>
          <w:tcPr>
            <w:tcW w:w="4959" w:type="dxa"/>
            <w:gridSpan w:val="3"/>
            <w:noWrap/>
            <w:vAlign w:val="center"/>
          </w:tcPr>
          <w:p w:rsidR="00A878C3" w:rsidRPr="005E32CF" w:rsidRDefault="00A878C3" w:rsidP="005E32CF">
            <w:pPr>
              <w:widowControl/>
              <w:kinsoku w:val="0"/>
              <w:autoSpaceDE w:val="0"/>
              <w:autoSpaceDN w:val="0"/>
              <w:adjustRightInd w:val="0"/>
              <w:snapToGrid w:val="0"/>
              <w:spacing w:line="220" w:lineRule="exact"/>
              <w:ind w:left="122" w:right="289" w:firstLine="4"/>
              <w:textAlignment w:val="baseline"/>
              <w:rPr>
                <w:rFonts w:ascii="仿宋" w:eastAsia="仿宋" w:hAnsi="仿宋" w:cs="仿宋"/>
                <w:spacing w:val="-8"/>
                <w:sz w:val="23"/>
                <w:szCs w:val="23"/>
              </w:rPr>
            </w:pPr>
            <w:r w:rsidRPr="005E32CF">
              <w:rPr>
                <w:rFonts w:ascii="仿宋" w:eastAsia="仿宋" w:hAnsi="仿宋" w:cs="仿宋"/>
                <w:spacing w:val="-8"/>
                <w:sz w:val="23"/>
                <w:szCs w:val="23"/>
              </w:rPr>
              <w:t>监理单位对预拌混凝土生产企业资质进行审查</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292"/>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kinsoku w:val="0"/>
              <w:autoSpaceDE w:val="0"/>
              <w:autoSpaceDN w:val="0"/>
              <w:adjustRightInd w:val="0"/>
              <w:snapToGrid w:val="0"/>
              <w:ind w:firstLine="189"/>
              <w:textAlignment w:val="baseline"/>
              <w:rPr>
                <w:rFonts w:eastAsia="Times New Roman"/>
                <w:sz w:val="23"/>
                <w:szCs w:val="23"/>
              </w:rPr>
            </w:pPr>
            <w:r>
              <w:rPr>
                <w:rFonts w:eastAsia="Times New Roman"/>
                <w:sz w:val="23"/>
                <w:szCs w:val="23"/>
              </w:rPr>
              <w:t>2</w:t>
            </w:r>
          </w:p>
        </w:tc>
        <w:tc>
          <w:tcPr>
            <w:tcW w:w="4959" w:type="dxa"/>
            <w:gridSpan w:val="3"/>
            <w:noWrap/>
            <w:vAlign w:val="center"/>
          </w:tcPr>
          <w:p w:rsidR="00A878C3" w:rsidRPr="00A878C3" w:rsidRDefault="00A878C3" w:rsidP="005E32CF">
            <w:pPr>
              <w:widowControl/>
              <w:kinsoku w:val="0"/>
              <w:autoSpaceDE w:val="0"/>
              <w:autoSpaceDN w:val="0"/>
              <w:adjustRightInd w:val="0"/>
              <w:snapToGrid w:val="0"/>
              <w:spacing w:line="220" w:lineRule="exact"/>
              <w:ind w:firstLine="127"/>
              <w:textAlignment w:val="baseline"/>
              <w:rPr>
                <w:rFonts w:ascii="仿宋" w:eastAsia="仿宋" w:hAnsi="仿宋" w:cs="仿宋"/>
                <w:sz w:val="23"/>
                <w:szCs w:val="23"/>
              </w:rPr>
            </w:pPr>
            <w:r w:rsidRPr="00A878C3">
              <w:rPr>
                <w:rFonts w:ascii="仿宋" w:eastAsia="仿宋" w:hAnsi="仿宋" w:cs="仿宋"/>
                <w:sz w:val="23"/>
                <w:szCs w:val="23"/>
              </w:rPr>
              <w:t>监理单位参与预拌混凝土进场验收</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85"/>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kinsoku w:val="0"/>
              <w:autoSpaceDE w:val="0"/>
              <w:autoSpaceDN w:val="0"/>
              <w:adjustRightInd w:val="0"/>
              <w:snapToGrid w:val="0"/>
              <w:ind w:firstLine="193"/>
              <w:textAlignment w:val="baseline"/>
              <w:rPr>
                <w:rFonts w:eastAsia="Times New Roman"/>
                <w:sz w:val="23"/>
                <w:szCs w:val="23"/>
              </w:rPr>
            </w:pPr>
            <w:r>
              <w:rPr>
                <w:rFonts w:eastAsia="Times New Roman"/>
                <w:sz w:val="23"/>
                <w:szCs w:val="23"/>
              </w:rPr>
              <w:t>3</w:t>
            </w:r>
          </w:p>
        </w:tc>
        <w:tc>
          <w:tcPr>
            <w:tcW w:w="4959" w:type="dxa"/>
            <w:gridSpan w:val="3"/>
            <w:noWrap/>
            <w:vAlign w:val="center"/>
          </w:tcPr>
          <w:p w:rsidR="00A878C3" w:rsidRPr="005E32CF" w:rsidRDefault="00A878C3" w:rsidP="005E32CF">
            <w:pPr>
              <w:widowControl/>
              <w:kinsoku w:val="0"/>
              <w:autoSpaceDE w:val="0"/>
              <w:autoSpaceDN w:val="0"/>
              <w:adjustRightInd w:val="0"/>
              <w:snapToGrid w:val="0"/>
              <w:spacing w:line="220" w:lineRule="exact"/>
              <w:ind w:left="128" w:right="289" w:hanging="1"/>
              <w:textAlignment w:val="baseline"/>
              <w:rPr>
                <w:rFonts w:ascii="仿宋" w:eastAsia="仿宋" w:hAnsi="仿宋" w:cs="仿宋"/>
                <w:spacing w:val="-8"/>
                <w:sz w:val="23"/>
                <w:szCs w:val="23"/>
              </w:rPr>
            </w:pPr>
            <w:r w:rsidRPr="005E32CF">
              <w:rPr>
                <w:rFonts w:ascii="仿宋" w:eastAsia="仿宋" w:hAnsi="仿宋" w:cs="仿宋"/>
                <w:spacing w:val="-8"/>
                <w:sz w:val="23"/>
                <w:szCs w:val="23"/>
              </w:rPr>
              <w:t>监理单位有完整的混凝土见证取样及送检记录</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kinsoku w:val="0"/>
              <w:autoSpaceDE w:val="0"/>
              <w:autoSpaceDN w:val="0"/>
              <w:adjustRightInd w:val="0"/>
              <w:snapToGrid w:val="0"/>
              <w:ind w:firstLine="187"/>
              <w:textAlignment w:val="baseline"/>
              <w:rPr>
                <w:rFonts w:eastAsia="Times New Roman"/>
                <w:sz w:val="23"/>
                <w:szCs w:val="23"/>
              </w:rPr>
            </w:pPr>
            <w:r>
              <w:rPr>
                <w:rFonts w:eastAsia="Times New Roman"/>
                <w:spacing w:val="1"/>
                <w:sz w:val="23"/>
                <w:szCs w:val="23"/>
              </w:rPr>
              <w:t>4</w:t>
            </w:r>
          </w:p>
        </w:tc>
        <w:tc>
          <w:tcPr>
            <w:tcW w:w="4959" w:type="dxa"/>
            <w:gridSpan w:val="3"/>
            <w:noWrap/>
            <w:vAlign w:val="center"/>
          </w:tcPr>
          <w:p w:rsidR="00A878C3" w:rsidRPr="00A878C3" w:rsidRDefault="00A878C3" w:rsidP="005E32CF">
            <w:pPr>
              <w:widowControl/>
              <w:kinsoku w:val="0"/>
              <w:autoSpaceDE w:val="0"/>
              <w:autoSpaceDN w:val="0"/>
              <w:adjustRightInd w:val="0"/>
              <w:snapToGrid w:val="0"/>
              <w:spacing w:line="220" w:lineRule="exact"/>
              <w:ind w:left="122" w:right="289" w:firstLine="4"/>
              <w:textAlignment w:val="baseline"/>
              <w:rPr>
                <w:rFonts w:ascii="仿宋" w:eastAsia="仿宋" w:hAnsi="仿宋" w:cs="仿宋"/>
                <w:sz w:val="23"/>
                <w:szCs w:val="23"/>
              </w:rPr>
            </w:pPr>
            <w:r w:rsidRPr="00A878C3">
              <w:rPr>
                <w:rFonts w:ascii="仿宋" w:eastAsia="仿宋" w:hAnsi="仿宋" w:cs="仿宋"/>
                <w:sz w:val="23"/>
                <w:szCs w:val="23"/>
              </w:rPr>
              <w:t>监理单位按监理实施细则对混凝土浇筑过程进行旁站</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Pr="00A878C3" w:rsidRDefault="00A878C3" w:rsidP="005E32CF">
            <w:pPr>
              <w:snapToGrid w:val="0"/>
              <w:ind w:firstLineChars="100" w:firstLine="230"/>
              <w:rPr>
                <w:rFonts w:eastAsiaTheme="minorEastAsia"/>
                <w:sz w:val="23"/>
                <w:szCs w:val="23"/>
              </w:rPr>
            </w:pPr>
            <w:r>
              <w:rPr>
                <w:rFonts w:eastAsiaTheme="minorEastAsia" w:hint="eastAsia"/>
                <w:sz w:val="23"/>
                <w:szCs w:val="23"/>
              </w:rPr>
              <w:t>5</w:t>
            </w:r>
          </w:p>
        </w:tc>
        <w:tc>
          <w:tcPr>
            <w:tcW w:w="4959" w:type="dxa"/>
            <w:gridSpan w:val="3"/>
            <w:noWrap/>
            <w:vAlign w:val="center"/>
          </w:tcPr>
          <w:p w:rsidR="00A878C3" w:rsidRPr="00A878C3" w:rsidRDefault="00A878C3" w:rsidP="005E32CF">
            <w:pPr>
              <w:spacing w:line="220" w:lineRule="exact"/>
              <w:ind w:left="121" w:right="289" w:firstLine="4"/>
              <w:rPr>
                <w:rFonts w:ascii="仿宋" w:eastAsia="仿宋" w:hAnsi="仿宋" w:cs="仿宋"/>
                <w:sz w:val="23"/>
                <w:szCs w:val="23"/>
              </w:rPr>
            </w:pPr>
            <w:r w:rsidRPr="00A878C3">
              <w:rPr>
                <w:rFonts w:ascii="仿宋" w:eastAsia="仿宋" w:hAnsi="仿宋" w:cs="仿宋"/>
                <w:sz w:val="23"/>
                <w:szCs w:val="23"/>
              </w:rPr>
              <w:t>监理单位按监理实施细则对混凝土的养护进行巡视</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2"/>
              <w:rPr>
                <w:rFonts w:eastAsia="Times New Roman"/>
                <w:sz w:val="23"/>
                <w:szCs w:val="23"/>
              </w:rPr>
            </w:pPr>
            <w:r>
              <w:rPr>
                <w:rFonts w:eastAsia="Times New Roman"/>
                <w:sz w:val="23"/>
                <w:szCs w:val="23"/>
              </w:rPr>
              <w:t>6</w:t>
            </w:r>
          </w:p>
        </w:tc>
        <w:tc>
          <w:tcPr>
            <w:tcW w:w="4959" w:type="dxa"/>
            <w:gridSpan w:val="3"/>
            <w:noWrap/>
            <w:vAlign w:val="center"/>
          </w:tcPr>
          <w:p w:rsidR="00A878C3" w:rsidRPr="00A878C3" w:rsidRDefault="00A878C3" w:rsidP="005E32CF">
            <w:pPr>
              <w:snapToGrid w:val="0"/>
              <w:spacing w:line="220" w:lineRule="exact"/>
              <w:ind w:left="126" w:right="289"/>
              <w:rPr>
                <w:rFonts w:ascii="仿宋" w:eastAsia="仿宋" w:hAnsi="仿宋" w:cs="仿宋"/>
                <w:sz w:val="23"/>
                <w:szCs w:val="23"/>
              </w:rPr>
            </w:pPr>
            <w:r w:rsidRPr="00A878C3">
              <w:rPr>
                <w:rFonts w:ascii="仿宋" w:eastAsia="仿宋" w:hAnsi="仿宋" w:cs="仿宋"/>
                <w:sz w:val="23"/>
                <w:szCs w:val="23"/>
              </w:rPr>
              <w:t>监理单位对发现的混凝土质量隐患按照要求 督促施工单位整改到位，并有相应的记录</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302"/>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2"/>
              <w:rPr>
                <w:rFonts w:eastAsia="Times New Roman"/>
                <w:sz w:val="23"/>
                <w:szCs w:val="23"/>
              </w:rPr>
            </w:pPr>
            <w:r>
              <w:rPr>
                <w:rFonts w:eastAsia="Times New Roman" w:hint="eastAsia"/>
                <w:sz w:val="23"/>
                <w:szCs w:val="23"/>
              </w:rPr>
              <w:t>7</w:t>
            </w:r>
          </w:p>
        </w:tc>
        <w:tc>
          <w:tcPr>
            <w:tcW w:w="4959" w:type="dxa"/>
            <w:gridSpan w:val="3"/>
            <w:noWrap/>
            <w:vAlign w:val="center"/>
          </w:tcPr>
          <w:p w:rsidR="00A878C3" w:rsidRPr="00A878C3" w:rsidRDefault="00A878C3" w:rsidP="005E32CF">
            <w:pPr>
              <w:snapToGrid w:val="0"/>
              <w:spacing w:line="220" w:lineRule="exact"/>
              <w:ind w:left="126" w:right="289"/>
              <w:rPr>
                <w:rFonts w:ascii="仿宋" w:eastAsia="仿宋" w:hAnsi="仿宋" w:cs="仿宋"/>
                <w:sz w:val="23"/>
                <w:szCs w:val="23"/>
              </w:rPr>
            </w:pPr>
            <w:r w:rsidRPr="00A878C3">
              <w:rPr>
                <w:rFonts w:ascii="仿宋" w:eastAsia="仿宋" w:hAnsi="仿宋" w:cs="仿宋" w:hint="eastAsia"/>
                <w:sz w:val="23"/>
                <w:szCs w:val="23"/>
              </w:rPr>
              <w:t>监管系统使用符合要求</w:t>
            </w:r>
          </w:p>
        </w:tc>
        <w:tc>
          <w:tcPr>
            <w:tcW w:w="997"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986"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1781" w:type="dxa"/>
            <w:noWrap/>
          </w:tcPr>
          <w:p w:rsidR="00A878C3" w:rsidRDefault="00A878C3" w:rsidP="00A878C3">
            <w:pPr>
              <w:widowControl/>
              <w:kinsoku w:val="0"/>
              <w:autoSpaceDE w:val="0"/>
              <w:autoSpaceDN w:val="0"/>
              <w:adjustRightInd w:val="0"/>
              <w:snapToGrid w:val="0"/>
              <w:spacing w:line="300" w:lineRule="exact"/>
              <w:textAlignment w:val="baseline"/>
              <w:rPr>
                <w:rFonts w:ascii="Arial"/>
              </w:rPr>
            </w:pPr>
          </w:p>
        </w:tc>
      </w:tr>
      <w:tr w:rsidR="00A878C3" w:rsidTr="005E32CF">
        <w:trPr>
          <w:trHeight w:val="488"/>
        </w:trPr>
        <w:tc>
          <w:tcPr>
            <w:tcW w:w="500" w:type="dxa"/>
            <w:vMerge w:val="restart"/>
            <w:noWrap/>
            <w:textDirection w:val="tbRlV"/>
            <w:vAlign w:val="center"/>
          </w:tcPr>
          <w:p w:rsidR="00A878C3" w:rsidRDefault="00A878C3" w:rsidP="00A878C3">
            <w:pPr>
              <w:widowControl/>
              <w:kinsoku w:val="0"/>
              <w:autoSpaceDE w:val="0"/>
              <w:autoSpaceDN w:val="0"/>
              <w:adjustRightInd w:val="0"/>
              <w:snapToGrid w:val="0"/>
              <w:spacing w:line="300" w:lineRule="exact"/>
              <w:jc w:val="center"/>
              <w:textAlignment w:val="baseline"/>
              <w:rPr>
                <w:rFonts w:ascii="Arial"/>
              </w:rPr>
            </w:pPr>
            <w:r>
              <w:rPr>
                <w:rFonts w:ascii="仿宋" w:eastAsia="仿宋" w:hAnsi="仿宋" w:cs="仿宋"/>
                <w:sz w:val="23"/>
                <w:szCs w:val="23"/>
              </w:rPr>
              <w:t>工 单 位</w:t>
            </w:r>
          </w:p>
        </w:tc>
        <w:tc>
          <w:tcPr>
            <w:tcW w:w="497" w:type="dxa"/>
            <w:noWrap/>
            <w:vAlign w:val="center"/>
          </w:tcPr>
          <w:p w:rsidR="00A878C3" w:rsidRDefault="00A878C3" w:rsidP="005E32CF">
            <w:pPr>
              <w:snapToGrid w:val="0"/>
              <w:ind w:firstLine="192"/>
              <w:rPr>
                <w:rFonts w:eastAsia="Times New Roman"/>
                <w:sz w:val="23"/>
                <w:szCs w:val="23"/>
              </w:rPr>
            </w:pPr>
            <w:r>
              <w:rPr>
                <w:rFonts w:eastAsia="Times New Roman"/>
                <w:sz w:val="23"/>
                <w:szCs w:val="23"/>
              </w:rPr>
              <w:t>1</w:t>
            </w:r>
          </w:p>
        </w:tc>
        <w:tc>
          <w:tcPr>
            <w:tcW w:w="4959" w:type="dxa"/>
            <w:gridSpan w:val="3"/>
            <w:noWrap/>
            <w:vAlign w:val="center"/>
          </w:tcPr>
          <w:p w:rsidR="00A878C3" w:rsidRPr="00A878C3" w:rsidRDefault="00A878C3" w:rsidP="005E32CF">
            <w:pPr>
              <w:snapToGrid w:val="0"/>
              <w:spacing w:line="220" w:lineRule="exact"/>
              <w:ind w:left="125" w:right="103" w:firstLine="4"/>
              <w:rPr>
                <w:rFonts w:ascii="仿宋" w:eastAsia="仿宋" w:hAnsi="仿宋" w:cs="仿宋"/>
                <w:sz w:val="23"/>
                <w:szCs w:val="23"/>
              </w:rPr>
            </w:pPr>
            <w:r w:rsidRPr="00A878C3">
              <w:rPr>
                <w:rFonts w:ascii="仿宋" w:eastAsia="仿宋" w:hAnsi="仿宋" w:cs="仿宋"/>
                <w:sz w:val="23"/>
                <w:szCs w:val="23"/>
              </w:rPr>
              <w:t>总承包单位按规定将预拌混凝土发包给有资质的预拌混凝土生产企业</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88"/>
              <w:rPr>
                <w:rFonts w:eastAsia="Times New Roman"/>
                <w:sz w:val="23"/>
                <w:szCs w:val="23"/>
              </w:rPr>
            </w:pPr>
            <w:r>
              <w:rPr>
                <w:rFonts w:eastAsia="Times New Roman"/>
                <w:sz w:val="23"/>
                <w:szCs w:val="23"/>
              </w:rPr>
              <w:t>2</w:t>
            </w:r>
          </w:p>
        </w:tc>
        <w:tc>
          <w:tcPr>
            <w:tcW w:w="4959" w:type="dxa"/>
            <w:gridSpan w:val="3"/>
            <w:noWrap/>
            <w:vAlign w:val="center"/>
          </w:tcPr>
          <w:p w:rsidR="00A878C3" w:rsidRPr="00A878C3" w:rsidRDefault="00A878C3" w:rsidP="005E32CF">
            <w:pPr>
              <w:snapToGrid w:val="0"/>
              <w:spacing w:line="220" w:lineRule="exact"/>
              <w:ind w:left="126" w:right="103" w:firstLine="3"/>
              <w:rPr>
                <w:rFonts w:ascii="仿宋" w:eastAsia="仿宋" w:hAnsi="仿宋" w:cs="仿宋"/>
                <w:sz w:val="23"/>
                <w:szCs w:val="23"/>
              </w:rPr>
            </w:pPr>
            <w:r w:rsidRPr="00A878C3">
              <w:rPr>
                <w:rFonts w:ascii="仿宋" w:eastAsia="仿宋" w:hAnsi="仿宋" w:cs="仿宋"/>
                <w:sz w:val="23"/>
                <w:szCs w:val="23"/>
              </w:rPr>
              <w:t>总承包单位与预拌混凝土生产企业签订书面合同，合同应明确相关技术要求</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rPr>
                <w:rFonts w:ascii="Arial"/>
              </w:rPr>
            </w:pPr>
          </w:p>
          <w:p w:rsidR="00A878C3" w:rsidRDefault="00A878C3" w:rsidP="005E32CF">
            <w:pPr>
              <w:snapToGrid w:val="0"/>
              <w:ind w:firstLine="192"/>
              <w:rPr>
                <w:rFonts w:eastAsia="Times New Roman"/>
                <w:sz w:val="23"/>
                <w:szCs w:val="23"/>
              </w:rPr>
            </w:pPr>
            <w:r>
              <w:rPr>
                <w:rFonts w:eastAsia="Times New Roman"/>
                <w:sz w:val="23"/>
                <w:szCs w:val="23"/>
              </w:rPr>
              <w:t>3</w:t>
            </w:r>
          </w:p>
        </w:tc>
        <w:tc>
          <w:tcPr>
            <w:tcW w:w="4959" w:type="dxa"/>
            <w:gridSpan w:val="3"/>
            <w:noWrap/>
            <w:vAlign w:val="center"/>
          </w:tcPr>
          <w:p w:rsidR="00A878C3" w:rsidRPr="00A878C3" w:rsidRDefault="00A878C3" w:rsidP="005E32CF">
            <w:pPr>
              <w:snapToGrid w:val="0"/>
              <w:spacing w:line="220" w:lineRule="exact"/>
              <w:ind w:left="118" w:right="104"/>
              <w:rPr>
                <w:rFonts w:ascii="仿宋" w:eastAsia="仿宋" w:hAnsi="仿宋" w:cs="仿宋"/>
                <w:sz w:val="23"/>
                <w:szCs w:val="23"/>
              </w:rPr>
            </w:pPr>
            <w:r w:rsidRPr="00A878C3">
              <w:rPr>
                <w:rFonts w:ascii="仿宋" w:eastAsia="仿宋" w:hAnsi="仿宋" w:cs="仿宋"/>
                <w:sz w:val="23"/>
                <w:szCs w:val="23"/>
              </w:rPr>
              <w:t>建立预拌混凝土进场检验和使用台账，严格执行进场验收见证取样检验制度，试件送检有见证取样委托单和送检台账</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86"/>
              <w:rPr>
                <w:rFonts w:eastAsia="Times New Roman"/>
                <w:sz w:val="23"/>
                <w:szCs w:val="23"/>
              </w:rPr>
            </w:pPr>
            <w:r>
              <w:rPr>
                <w:rFonts w:eastAsia="Times New Roman"/>
                <w:spacing w:val="1"/>
                <w:sz w:val="23"/>
                <w:szCs w:val="23"/>
              </w:rPr>
              <w:t>4</w:t>
            </w:r>
          </w:p>
        </w:tc>
        <w:tc>
          <w:tcPr>
            <w:tcW w:w="4959" w:type="dxa"/>
            <w:gridSpan w:val="3"/>
            <w:noWrap/>
            <w:vAlign w:val="center"/>
          </w:tcPr>
          <w:p w:rsidR="00A878C3" w:rsidRPr="00A878C3" w:rsidRDefault="00A878C3" w:rsidP="005E32CF">
            <w:pPr>
              <w:snapToGrid w:val="0"/>
              <w:spacing w:line="220" w:lineRule="exact"/>
              <w:ind w:left="118" w:right="104"/>
              <w:rPr>
                <w:rFonts w:ascii="仿宋" w:eastAsia="仿宋" w:hAnsi="仿宋" w:cs="仿宋"/>
                <w:sz w:val="23"/>
                <w:szCs w:val="23"/>
              </w:rPr>
            </w:pPr>
            <w:r w:rsidRPr="00A878C3">
              <w:rPr>
                <w:rFonts w:ascii="仿宋" w:eastAsia="仿宋" w:hAnsi="仿宋" w:cs="仿宋"/>
                <w:sz w:val="23"/>
                <w:szCs w:val="23"/>
              </w:rPr>
              <w:t>施工现场应具备混凝土标准试件制作条件，并应设置标准试件养护室或养护箱</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4"/>
              <w:rPr>
                <w:rFonts w:eastAsia="Times New Roman"/>
                <w:sz w:val="23"/>
                <w:szCs w:val="23"/>
              </w:rPr>
            </w:pPr>
            <w:r>
              <w:rPr>
                <w:rFonts w:eastAsia="Times New Roman"/>
                <w:sz w:val="23"/>
                <w:szCs w:val="23"/>
              </w:rPr>
              <w:t>5</w:t>
            </w:r>
          </w:p>
        </w:tc>
        <w:tc>
          <w:tcPr>
            <w:tcW w:w="4959" w:type="dxa"/>
            <w:gridSpan w:val="3"/>
            <w:noWrap/>
            <w:vAlign w:val="center"/>
          </w:tcPr>
          <w:p w:rsidR="00A878C3" w:rsidRPr="00A878C3" w:rsidRDefault="00A878C3" w:rsidP="005E32CF">
            <w:pPr>
              <w:snapToGrid w:val="0"/>
              <w:spacing w:line="220" w:lineRule="exact"/>
              <w:ind w:left="122" w:right="103" w:firstLine="7"/>
              <w:rPr>
                <w:rFonts w:ascii="仿宋" w:eastAsia="仿宋" w:hAnsi="仿宋" w:cs="仿宋"/>
                <w:sz w:val="23"/>
                <w:szCs w:val="23"/>
              </w:rPr>
            </w:pPr>
            <w:r w:rsidRPr="00A878C3">
              <w:rPr>
                <w:rFonts w:ascii="仿宋" w:eastAsia="仿宋" w:hAnsi="仿宋" w:cs="仿宋"/>
                <w:sz w:val="23"/>
                <w:szCs w:val="23"/>
              </w:rPr>
              <w:t>总承包单位应按相关标准做好标准养护试件及同条件养护试件的取样、制作和标识工作</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3"/>
              <w:rPr>
                <w:rFonts w:eastAsia="Times New Roman"/>
                <w:sz w:val="23"/>
                <w:szCs w:val="23"/>
              </w:rPr>
            </w:pPr>
            <w:r>
              <w:rPr>
                <w:rFonts w:eastAsia="Times New Roman"/>
                <w:sz w:val="23"/>
                <w:szCs w:val="23"/>
              </w:rPr>
              <w:t>6</w:t>
            </w:r>
          </w:p>
        </w:tc>
        <w:tc>
          <w:tcPr>
            <w:tcW w:w="4959" w:type="dxa"/>
            <w:gridSpan w:val="3"/>
            <w:noWrap/>
            <w:vAlign w:val="center"/>
          </w:tcPr>
          <w:p w:rsidR="00A878C3" w:rsidRPr="005E32CF" w:rsidRDefault="00A878C3" w:rsidP="005E32CF">
            <w:pPr>
              <w:snapToGrid w:val="0"/>
              <w:spacing w:line="220" w:lineRule="exact"/>
              <w:ind w:left="124" w:right="103" w:hanging="1"/>
              <w:rPr>
                <w:rFonts w:ascii="仿宋" w:eastAsia="仿宋" w:hAnsi="仿宋" w:cs="仿宋"/>
                <w:spacing w:val="-10"/>
                <w:sz w:val="23"/>
                <w:szCs w:val="23"/>
              </w:rPr>
            </w:pPr>
            <w:r w:rsidRPr="005E32CF">
              <w:rPr>
                <w:rFonts w:ascii="仿宋" w:eastAsia="仿宋" w:hAnsi="仿宋" w:cs="仿宋"/>
                <w:spacing w:val="-10"/>
                <w:sz w:val="23"/>
                <w:szCs w:val="23"/>
              </w:rPr>
              <w:t>混凝土在浇筑过程中不存在擅自加水等违规情况</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vMerge/>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1"/>
              <w:rPr>
                <w:rFonts w:eastAsia="Times New Roman"/>
                <w:sz w:val="23"/>
                <w:szCs w:val="23"/>
              </w:rPr>
            </w:pPr>
            <w:r>
              <w:rPr>
                <w:rFonts w:eastAsia="Times New Roman"/>
                <w:sz w:val="23"/>
                <w:szCs w:val="23"/>
              </w:rPr>
              <w:t>7</w:t>
            </w:r>
          </w:p>
        </w:tc>
        <w:tc>
          <w:tcPr>
            <w:tcW w:w="4959" w:type="dxa"/>
            <w:gridSpan w:val="3"/>
            <w:noWrap/>
            <w:vAlign w:val="center"/>
          </w:tcPr>
          <w:p w:rsidR="00A878C3" w:rsidRPr="00A878C3" w:rsidRDefault="00A878C3" w:rsidP="005E32CF">
            <w:pPr>
              <w:snapToGrid w:val="0"/>
              <w:spacing w:line="220" w:lineRule="exact"/>
              <w:ind w:left="132" w:right="104" w:hanging="9"/>
              <w:rPr>
                <w:rFonts w:ascii="仿宋" w:eastAsia="仿宋" w:hAnsi="仿宋" w:cs="仿宋"/>
                <w:sz w:val="23"/>
                <w:szCs w:val="23"/>
              </w:rPr>
            </w:pPr>
            <w:r w:rsidRPr="00A878C3">
              <w:rPr>
                <w:rFonts w:ascii="仿宋" w:eastAsia="仿宋" w:hAnsi="仿宋" w:cs="仿宋"/>
                <w:sz w:val="23"/>
                <w:szCs w:val="23"/>
              </w:rPr>
              <w:t>混凝土浇筑完毕后，总承包单位应严格按照规范要求进行养护</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7"/>
              <w:rPr>
                <w:rFonts w:eastAsia="Times New Roman"/>
                <w:sz w:val="23"/>
                <w:szCs w:val="23"/>
              </w:rPr>
            </w:pPr>
            <w:r>
              <w:rPr>
                <w:rFonts w:eastAsia="Times New Roman"/>
                <w:sz w:val="23"/>
                <w:szCs w:val="23"/>
              </w:rPr>
              <w:t>8</w:t>
            </w:r>
          </w:p>
        </w:tc>
        <w:tc>
          <w:tcPr>
            <w:tcW w:w="4959" w:type="dxa"/>
            <w:gridSpan w:val="3"/>
            <w:noWrap/>
            <w:vAlign w:val="center"/>
          </w:tcPr>
          <w:p w:rsidR="00A878C3" w:rsidRPr="00A878C3" w:rsidRDefault="00A878C3" w:rsidP="005E32CF">
            <w:pPr>
              <w:snapToGrid w:val="0"/>
              <w:spacing w:line="220" w:lineRule="exact"/>
              <w:ind w:left="117" w:right="104" w:hanging="1"/>
              <w:rPr>
                <w:rFonts w:ascii="仿宋" w:eastAsia="仿宋" w:hAnsi="仿宋" w:cs="仿宋"/>
                <w:sz w:val="23"/>
                <w:szCs w:val="23"/>
              </w:rPr>
            </w:pPr>
            <w:r w:rsidRPr="00A878C3">
              <w:rPr>
                <w:rFonts w:ascii="仿宋" w:eastAsia="仿宋" w:hAnsi="仿宋" w:cs="仿宋"/>
                <w:sz w:val="23"/>
                <w:szCs w:val="23"/>
              </w:rPr>
              <w:t>有拆模试件及其强度检测报告，拆模强度符合规范要求</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92"/>
              <w:rPr>
                <w:rFonts w:eastAsia="Times New Roman"/>
                <w:sz w:val="23"/>
                <w:szCs w:val="23"/>
              </w:rPr>
            </w:pPr>
            <w:r>
              <w:rPr>
                <w:rFonts w:eastAsia="Times New Roman"/>
                <w:sz w:val="23"/>
                <w:szCs w:val="23"/>
              </w:rPr>
              <w:t>9</w:t>
            </w:r>
          </w:p>
        </w:tc>
        <w:tc>
          <w:tcPr>
            <w:tcW w:w="4959" w:type="dxa"/>
            <w:gridSpan w:val="3"/>
            <w:noWrap/>
            <w:vAlign w:val="center"/>
          </w:tcPr>
          <w:p w:rsidR="00A878C3" w:rsidRPr="00A878C3" w:rsidRDefault="00A878C3" w:rsidP="005E32CF">
            <w:pPr>
              <w:snapToGrid w:val="0"/>
              <w:spacing w:line="220" w:lineRule="exact"/>
              <w:ind w:left="119" w:right="104" w:hanging="1"/>
              <w:rPr>
                <w:rFonts w:ascii="仿宋" w:eastAsia="仿宋" w:hAnsi="仿宋" w:cs="仿宋"/>
                <w:sz w:val="23"/>
                <w:szCs w:val="23"/>
              </w:rPr>
            </w:pPr>
            <w:r w:rsidRPr="00A878C3">
              <w:rPr>
                <w:rFonts w:ascii="仿宋" w:eastAsia="仿宋" w:hAnsi="仿宋" w:cs="仿宋"/>
                <w:sz w:val="23"/>
                <w:szCs w:val="23"/>
              </w:rPr>
              <w:t>标准养护试件强度检验合格；涉及结构安全部位的实体混凝土强度检验合格</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51"/>
              <w:rPr>
                <w:rFonts w:eastAsia="Times New Roman"/>
                <w:sz w:val="23"/>
                <w:szCs w:val="23"/>
              </w:rPr>
            </w:pPr>
            <w:r>
              <w:rPr>
                <w:rFonts w:eastAsia="Times New Roman"/>
                <w:spacing w:val="-11"/>
                <w:sz w:val="23"/>
                <w:szCs w:val="23"/>
              </w:rPr>
              <w:t>1</w:t>
            </w:r>
            <w:r>
              <w:rPr>
                <w:rFonts w:eastAsia="Times New Roman"/>
                <w:spacing w:val="-10"/>
                <w:sz w:val="23"/>
                <w:szCs w:val="23"/>
              </w:rPr>
              <w:t>0</w:t>
            </w:r>
          </w:p>
        </w:tc>
        <w:tc>
          <w:tcPr>
            <w:tcW w:w="4959" w:type="dxa"/>
            <w:gridSpan w:val="3"/>
            <w:noWrap/>
            <w:vAlign w:val="center"/>
          </w:tcPr>
          <w:p w:rsidR="00A878C3" w:rsidRPr="00A878C3" w:rsidRDefault="00A878C3" w:rsidP="005E32CF">
            <w:pPr>
              <w:snapToGrid w:val="0"/>
              <w:spacing w:line="220" w:lineRule="exact"/>
              <w:ind w:left="118" w:right="92"/>
              <w:rPr>
                <w:rFonts w:ascii="仿宋" w:eastAsia="仿宋" w:hAnsi="仿宋" w:cs="仿宋"/>
                <w:sz w:val="23"/>
                <w:szCs w:val="23"/>
              </w:rPr>
            </w:pPr>
            <w:r w:rsidRPr="00A878C3">
              <w:rPr>
                <w:rFonts w:ascii="仿宋" w:eastAsia="仿宋" w:hAnsi="仿宋" w:cs="仿宋"/>
                <w:sz w:val="23"/>
                <w:szCs w:val="23"/>
              </w:rPr>
              <w:t>现浇混凝土结构外观质量不存在露筋、蜂窝、孔洞、夹渣、疏松等严重质量缺陷</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51"/>
              <w:rPr>
                <w:rFonts w:eastAsia="Times New Roman"/>
                <w:sz w:val="23"/>
                <w:szCs w:val="23"/>
              </w:rPr>
            </w:pPr>
            <w:r>
              <w:rPr>
                <w:rFonts w:eastAsia="Times New Roman"/>
                <w:spacing w:val="-11"/>
                <w:sz w:val="23"/>
                <w:szCs w:val="23"/>
              </w:rPr>
              <w:t>1</w:t>
            </w:r>
            <w:r>
              <w:rPr>
                <w:rFonts w:eastAsia="Times New Roman"/>
                <w:spacing w:val="-10"/>
                <w:sz w:val="23"/>
                <w:szCs w:val="23"/>
              </w:rPr>
              <w:t>1</w:t>
            </w:r>
          </w:p>
        </w:tc>
        <w:tc>
          <w:tcPr>
            <w:tcW w:w="4959" w:type="dxa"/>
            <w:gridSpan w:val="3"/>
            <w:noWrap/>
            <w:vAlign w:val="center"/>
          </w:tcPr>
          <w:p w:rsidR="00A878C3" w:rsidRPr="005E32CF" w:rsidRDefault="00A878C3" w:rsidP="005E32CF">
            <w:pPr>
              <w:snapToGrid w:val="0"/>
              <w:spacing w:line="220" w:lineRule="exact"/>
              <w:ind w:left="125" w:right="104" w:hanging="6"/>
              <w:rPr>
                <w:rFonts w:ascii="仿宋" w:eastAsia="仿宋" w:hAnsi="仿宋" w:cs="仿宋"/>
                <w:spacing w:val="-10"/>
                <w:sz w:val="23"/>
                <w:szCs w:val="23"/>
              </w:rPr>
            </w:pPr>
            <w:r w:rsidRPr="005E32CF">
              <w:rPr>
                <w:rFonts w:ascii="仿宋" w:eastAsia="仿宋" w:hAnsi="仿宋" w:cs="仿宋"/>
                <w:spacing w:val="-10"/>
                <w:sz w:val="23"/>
                <w:szCs w:val="23"/>
              </w:rPr>
              <w:t>按规范要求，对混凝土强度进行评定，且评定合格</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r w:rsidR="00A878C3" w:rsidTr="005E32CF">
        <w:trPr>
          <w:trHeight w:val="488"/>
        </w:trPr>
        <w:tc>
          <w:tcPr>
            <w:tcW w:w="500" w:type="dxa"/>
            <w:noWrap/>
            <w:textDirection w:val="tbRlV"/>
          </w:tcPr>
          <w:p w:rsidR="00A878C3" w:rsidRDefault="00A878C3" w:rsidP="00A878C3">
            <w:pPr>
              <w:widowControl/>
              <w:kinsoku w:val="0"/>
              <w:autoSpaceDE w:val="0"/>
              <w:autoSpaceDN w:val="0"/>
              <w:adjustRightInd w:val="0"/>
              <w:snapToGrid w:val="0"/>
              <w:spacing w:line="300" w:lineRule="exact"/>
              <w:textAlignment w:val="baseline"/>
              <w:rPr>
                <w:rFonts w:ascii="Arial"/>
              </w:rPr>
            </w:pPr>
          </w:p>
        </w:tc>
        <w:tc>
          <w:tcPr>
            <w:tcW w:w="497" w:type="dxa"/>
            <w:noWrap/>
            <w:vAlign w:val="center"/>
          </w:tcPr>
          <w:p w:rsidR="00A878C3" w:rsidRDefault="00A878C3" w:rsidP="005E32CF">
            <w:pPr>
              <w:snapToGrid w:val="0"/>
              <w:ind w:firstLine="151"/>
              <w:rPr>
                <w:spacing w:val="-11"/>
                <w:sz w:val="23"/>
                <w:szCs w:val="23"/>
              </w:rPr>
            </w:pPr>
            <w:r>
              <w:rPr>
                <w:rFonts w:hint="eastAsia"/>
                <w:spacing w:val="-11"/>
                <w:sz w:val="23"/>
                <w:szCs w:val="23"/>
              </w:rPr>
              <w:t>12</w:t>
            </w:r>
          </w:p>
        </w:tc>
        <w:tc>
          <w:tcPr>
            <w:tcW w:w="4959" w:type="dxa"/>
            <w:gridSpan w:val="3"/>
            <w:noWrap/>
            <w:vAlign w:val="center"/>
          </w:tcPr>
          <w:p w:rsidR="00A878C3" w:rsidRPr="00A878C3" w:rsidRDefault="00A878C3" w:rsidP="005E32CF">
            <w:pPr>
              <w:snapToGrid w:val="0"/>
              <w:ind w:left="125" w:right="104" w:hanging="6"/>
              <w:rPr>
                <w:rFonts w:ascii="仿宋" w:eastAsia="仿宋" w:hAnsi="仿宋" w:cs="仿宋"/>
                <w:sz w:val="23"/>
                <w:szCs w:val="23"/>
              </w:rPr>
            </w:pPr>
            <w:r w:rsidRPr="00A878C3">
              <w:rPr>
                <w:rFonts w:ascii="仿宋" w:eastAsia="仿宋" w:hAnsi="仿宋" w:cs="仿宋" w:hint="eastAsia"/>
                <w:sz w:val="23"/>
                <w:szCs w:val="23"/>
              </w:rPr>
              <w:t>监管系统使用符合要求</w:t>
            </w:r>
          </w:p>
        </w:tc>
        <w:tc>
          <w:tcPr>
            <w:tcW w:w="997" w:type="dxa"/>
            <w:noWrap/>
          </w:tcPr>
          <w:p w:rsidR="00A878C3" w:rsidRDefault="00A878C3" w:rsidP="00A878C3">
            <w:pPr>
              <w:rPr>
                <w:rFonts w:ascii="Arial"/>
              </w:rPr>
            </w:pPr>
          </w:p>
        </w:tc>
        <w:tc>
          <w:tcPr>
            <w:tcW w:w="986" w:type="dxa"/>
            <w:noWrap/>
          </w:tcPr>
          <w:p w:rsidR="00A878C3" w:rsidRDefault="00A878C3" w:rsidP="00A878C3">
            <w:pPr>
              <w:rPr>
                <w:rFonts w:ascii="Arial"/>
              </w:rPr>
            </w:pPr>
          </w:p>
        </w:tc>
        <w:tc>
          <w:tcPr>
            <w:tcW w:w="1781" w:type="dxa"/>
            <w:noWrap/>
          </w:tcPr>
          <w:p w:rsidR="00A878C3" w:rsidRDefault="00A878C3" w:rsidP="00A878C3">
            <w:pPr>
              <w:rPr>
                <w:rFonts w:ascii="Arial"/>
              </w:rPr>
            </w:pPr>
          </w:p>
        </w:tc>
      </w:tr>
    </w:tbl>
    <w:tbl>
      <w:tblPr>
        <w:tblpPr w:leftFromText="180" w:rightFromText="180" w:vertAnchor="text" w:horzAnchor="page" w:tblpX="1286" w:tblpY="144"/>
        <w:tblOverlap w:val="never"/>
        <w:tblW w:w="9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018"/>
        <w:gridCol w:w="4933"/>
        <w:gridCol w:w="1000"/>
        <w:gridCol w:w="983"/>
        <w:gridCol w:w="1817"/>
      </w:tblGrid>
      <w:tr w:rsidR="00A878C3" w:rsidTr="00A878C3">
        <w:trPr>
          <w:trHeight w:val="2126"/>
        </w:trPr>
        <w:tc>
          <w:tcPr>
            <w:tcW w:w="1018" w:type="dxa"/>
            <w:vMerge w:val="restart"/>
            <w:tcBorders>
              <w:top w:val="single" w:sz="4" w:space="0" w:color="auto"/>
              <w:left w:val="single" w:sz="4" w:space="0" w:color="auto"/>
            </w:tcBorders>
            <w:noWrap/>
            <w:textDirection w:val="tbRlV"/>
            <w:vAlign w:val="center"/>
          </w:tcPr>
          <w:p w:rsidR="00A878C3" w:rsidRDefault="00A878C3" w:rsidP="00544559">
            <w:pPr>
              <w:spacing w:before="258" w:line="192" w:lineRule="auto"/>
              <w:ind w:firstLine="151"/>
              <w:jc w:val="center"/>
              <w:rPr>
                <w:spacing w:val="-11"/>
                <w:sz w:val="23"/>
                <w:szCs w:val="23"/>
              </w:rPr>
            </w:pPr>
            <w:r>
              <w:rPr>
                <w:rFonts w:ascii="仿宋" w:eastAsia="仿宋" w:hAnsi="仿宋" w:cs="仿宋" w:hint="eastAsia"/>
                <w:spacing w:val="-1"/>
                <w:position w:val="5"/>
                <w:sz w:val="23"/>
                <w:szCs w:val="23"/>
              </w:rPr>
              <w:t>现场抽检</w:t>
            </w:r>
          </w:p>
        </w:tc>
        <w:tc>
          <w:tcPr>
            <w:tcW w:w="4933" w:type="dxa"/>
            <w:noWrap/>
          </w:tcPr>
          <w:p w:rsidR="00A878C3" w:rsidRDefault="00A878C3" w:rsidP="00544559">
            <w:pPr>
              <w:spacing w:before="54" w:line="237" w:lineRule="auto"/>
              <w:ind w:right="104" w:firstLineChars="100" w:firstLine="244"/>
              <w:rPr>
                <w:rFonts w:ascii="仿宋" w:eastAsia="仿宋" w:hAnsi="仿宋" w:cs="仿宋"/>
                <w:spacing w:val="7"/>
                <w:sz w:val="23"/>
                <w:szCs w:val="23"/>
              </w:rPr>
            </w:pPr>
            <w:r>
              <w:rPr>
                <w:rFonts w:ascii="仿宋" w:eastAsia="仿宋" w:hAnsi="仿宋" w:cs="仿宋" w:hint="eastAsia"/>
                <w:spacing w:val="7"/>
                <w:sz w:val="23"/>
                <w:szCs w:val="23"/>
              </w:rPr>
              <w:t>1.抽检达到龄期的混凝土构件情况及针对进场混凝土取样制作标养试件数量：</w:t>
            </w:r>
          </w:p>
        </w:tc>
        <w:tc>
          <w:tcPr>
            <w:tcW w:w="1000" w:type="dxa"/>
            <w:noWrap/>
          </w:tcPr>
          <w:p w:rsidR="00A878C3" w:rsidRDefault="00A878C3" w:rsidP="00544559">
            <w:pPr>
              <w:rPr>
                <w:rFonts w:ascii="Arial"/>
              </w:rPr>
            </w:pPr>
          </w:p>
        </w:tc>
        <w:tc>
          <w:tcPr>
            <w:tcW w:w="983" w:type="dxa"/>
            <w:noWrap/>
          </w:tcPr>
          <w:p w:rsidR="00A878C3" w:rsidRDefault="00A878C3" w:rsidP="00544559">
            <w:pPr>
              <w:rPr>
                <w:rFonts w:ascii="Arial"/>
              </w:rPr>
            </w:pPr>
          </w:p>
        </w:tc>
        <w:tc>
          <w:tcPr>
            <w:tcW w:w="1817" w:type="dxa"/>
            <w:noWrap/>
          </w:tcPr>
          <w:p w:rsidR="00A878C3" w:rsidRDefault="00A878C3" w:rsidP="00544559">
            <w:pPr>
              <w:rPr>
                <w:rFonts w:ascii="Arial"/>
              </w:rPr>
            </w:pPr>
          </w:p>
        </w:tc>
      </w:tr>
      <w:tr w:rsidR="00A878C3" w:rsidTr="00A878C3">
        <w:trPr>
          <w:trHeight w:val="1887"/>
        </w:trPr>
        <w:tc>
          <w:tcPr>
            <w:tcW w:w="1018" w:type="dxa"/>
            <w:vMerge/>
            <w:tcBorders>
              <w:left w:val="single" w:sz="4" w:space="0" w:color="auto"/>
            </w:tcBorders>
            <w:noWrap/>
            <w:textDirection w:val="tbRlV"/>
            <w:vAlign w:val="center"/>
          </w:tcPr>
          <w:p w:rsidR="00A878C3" w:rsidRDefault="00A878C3" w:rsidP="00544559">
            <w:pPr>
              <w:spacing w:before="258" w:line="192" w:lineRule="auto"/>
              <w:ind w:firstLine="151"/>
              <w:jc w:val="center"/>
              <w:rPr>
                <w:rFonts w:ascii="仿宋" w:eastAsia="仿宋" w:hAnsi="仿宋" w:cs="仿宋"/>
                <w:spacing w:val="-1"/>
                <w:position w:val="5"/>
                <w:sz w:val="23"/>
                <w:szCs w:val="23"/>
              </w:rPr>
            </w:pPr>
          </w:p>
        </w:tc>
        <w:tc>
          <w:tcPr>
            <w:tcW w:w="4933" w:type="dxa"/>
            <w:noWrap/>
          </w:tcPr>
          <w:p w:rsidR="00A878C3" w:rsidRDefault="00A878C3" w:rsidP="00A878C3">
            <w:pPr>
              <w:numPr>
                <w:ilvl w:val="0"/>
                <w:numId w:val="2"/>
              </w:numPr>
              <w:spacing w:before="54" w:line="237" w:lineRule="auto"/>
              <w:ind w:right="104" w:firstLineChars="100" w:firstLine="244"/>
              <w:rPr>
                <w:rFonts w:ascii="仿宋" w:eastAsia="仿宋" w:hAnsi="仿宋" w:cs="仿宋"/>
                <w:spacing w:val="7"/>
                <w:sz w:val="23"/>
                <w:szCs w:val="23"/>
              </w:rPr>
            </w:pPr>
            <w:r>
              <w:rPr>
                <w:rFonts w:ascii="仿宋" w:eastAsia="仿宋" w:hAnsi="仿宋" w:cs="仿宋" w:hint="eastAsia"/>
                <w:spacing w:val="7"/>
                <w:sz w:val="23"/>
                <w:szCs w:val="23"/>
              </w:rPr>
              <w:t>抽检现场保温材料情况：</w:t>
            </w:r>
          </w:p>
        </w:tc>
        <w:tc>
          <w:tcPr>
            <w:tcW w:w="1000" w:type="dxa"/>
            <w:noWrap/>
          </w:tcPr>
          <w:p w:rsidR="00A878C3" w:rsidRDefault="00A878C3" w:rsidP="00544559">
            <w:pPr>
              <w:rPr>
                <w:rFonts w:ascii="Arial"/>
              </w:rPr>
            </w:pPr>
          </w:p>
        </w:tc>
        <w:tc>
          <w:tcPr>
            <w:tcW w:w="983" w:type="dxa"/>
            <w:noWrap/>
          </w:tcPr>
          <w:p w:rsidR="00A878C3" w:rsidRDefault="00A878C3" w:rsidP="00544559">
            <w:pPr>
              <w:rPr>
                <w:rFonts w:ascii="Arial"/>
              </w:rPr>
            </w:pPr>
          </w:p>
        </w:tc>
        <w:tc>
          <w:tcPr>
            <w:tcW w:w="1817" w:type="dxa"/>
            <w:noWrap/>
          </w:tcPr>
          <w:p w:rsidR="00A878C3" w:rsidRDefault="00A878C3" w:rsidP="00544559">
            <w:pPr>
              <w:rPr>
                <w:rFonts w:ascii="Arial"/>
              </w:rPr>
            </w:pPr>
          </w:p>
        </w:tc>
      </w:tr>
      <w:tr w:rsidR="00A878C3" w:rsidTr="00A878C3">
        <w:trPr>
          <w:trHeight w:val="1231"/>
        </w:trPr>
        <w:tc>
          <w:tcPr>
            <w:tcW w:w="1018" w:type="dxa"/>
            <w:noWrap/>
            <w:vAlign w:val="center"/>
          </w:tcPr>
          <w:p w:rsidR="00A878C3" w:rsidRDefault="00A878C3" w:rsidP="00544559">
            <w:pPr>
              <w:spacing w:before="54" w:line="319" w:lineRule="exact"/>
              <w:jc w:val="center"/>
              <w:rPr>
                <w:rFonts w:ascii="仿宋" w:eastAsia="仿宋" w:hAnsi="仿宋" w:cs="仿宋"/>
                <w:sz w:val="23"/>
                <w:szCs w:val="23"/>
              </w:rPr>
            </w:pPr>
            <w:r>
              <w:rPr>
                <w:rFonts w:ascii="仿宋" w:eastAsia="仿宋" w:hAnsi="仿宋" w:cs="仿宋"/>
                <w:spacing w:val="-1"/>
                <w:position w:val="5"/>
                <w:sz w:val="23"/>
                <w:szCs w:val="23"/>
              </w:rPr>
              <w:t>结</w:t>
            </w:r>
            <w:r>
              <w:rPr>
                <w:rFonts w:ascii="仿宋" w:eastAsia="仿宋" w:hAnsi="仿宋" w:cs="仿宋"/>
                <w:position w:val="5"/>
                <w:sz w:val="23"/>
                <w:szCs w:val="23"/>
              </w:rPr>
              <w:t>果</w:t>
            </w:r>
          </w:p>
          <w:p w:rsidR="00A878C3" w:rsidRDefault="00A878C3" w:rsidP="00544559">
            <w:pPr>
              <w:spacing w:before="1" w:line="217" w:lineRule="auto"/>
              <w:jc w:val="center"/>
              <w:rPr>
                <w:rFonts w:ascii="仿宋" w:eastAsia="仿宋" w:hAnsi="仿宋" w:cs="仿宋"/>
                <w:sz w:val="23"/>
                <w:szCs w:val="23"/>
              </w:rPr>
            </w:pPr>
            <w:r>
              <w:rPr>
                <w:rFonts w:ascii="仿宋" w:eastAsia="仿宋" w:hAnsi="仿宋" w:cs="仿宋"/>
                <w:spacing w:val="-1"/>
                <w:sz w:val="23"/>
                <w:szCs w:val="23"/>
              </w:rPr>
              <w:t>统</w:t>
            </w:r>
            <w:r>
              <w:rPr>
                <w:rFonts w:ascii="仿宋" w:eastAsia="仿宋" w:hAnsi="仿宋" w:cs="仿宋"/>
                <w:sz w:val="23"/>
                <w:szCs w:val="23"/>
              </w:rPr>
              <w:t>计</w:t>
            </w:r>
          </w:p>
        </w:tc>
        <w:tc>
          <w:tcPr>
            <w:tcW w:w="4933" w:type="dxa"/>
            <w:tcBorders>
              <w:right w:val="nil"/>
            </w:tcBorders>
            <w:noWrap/>
          </w:tcPr>
          <w:p w:rsidR="00A878C3" w:rsidRDefault="00A878C3" w:rsidP="00544559">
            <w:pPr>
              <w:spacing w:before="214" w:line="224" w:lineRule="auto"/>
              <w:ind w:firstLine="1677"/>
              <w:rPr>
                <w:rFonts w:ascii="仿宋" w:eastAsia="仿宋" w:hAnsi="仿宋" w:cs="仿宋"/>
                <w:spacing w:val="-3"/>
                <w:sz w:val="23"/>
                <w:szCs w:val="23"/>
              </w:rPr>
            </w:pPr>
          </w:p>
          <w:p w:rsidR="00A878C3" w:rsidRDefault="00A878C3" w:rsidP="00544559">
            <w:pPr>
              <w:spacing w:before="214" w:line="224" w:lineRule="auto"/>
              <w:ind w:firstLine="1677"/>
              <w:rPr>
                <w:rFonts w:ascii="仿宋" w:eastAsia="仿宋" w:hAnsi="仿宋" w:cs="仿宋"/>
                <w:sz w:val="23"/>
                <w:szCs w:val="23"/>
              </w:rPr>
            </w:pPr>
            <w:r>
              <w:rPr>
                <w:rFonts w:ascii="仿宋" w:eastAsia="仿宋" w:hAnsi="仿宋" w:cs="仿宋"/>
                <w:spacing w:val="-3"/>
                <w:sz w:val="23"/>
                <w:szCs w:val="23"/>
              </w:rPr>
              <w:t>符合项</w:t>
            </w:r>
          </w:p>
        </w:tc>
        <w:tc>
          <w:tcPr>
            <w:tcW w:w="3800" w:type="dxa"/>
            <w:gridSpan w:val="3"/>
            <w:tcBorders>
              <w:left w:val="nil"/>
            </w:tcBorders>
            <w:noWrap/>
          </w:tcPr>
          <w:p w:rsidR="00A878C3" w:rsidRDefault="00A878C3" w:rsidP="00544559">
            <w:pPr>
              <w:spacing w:before="214" w:line="224" w:lineRule="auto"/>
              <w:ind w:firstLine="322"/>
              <w:rPr>
                <w:rFonts w:ascii="仿宋" w:eastAsia="仿宋" w:hAnsi="仿宋" w:cs="仿宋"/>
                <w:spacing w:val="-2"/>
                <w:sz w:val="23"/>
                <w:szCs w:val="23"/>
              </w:rPr>
            </w:pPr>
          </w:p>
          <w:p w:rsidR="00A878C3" w:rsidRDefault="00A878C3" w:rsidP="00544559">
            <w:pPr>
              <w:spacing w:before="214" w:line="224" w:lineRule="auto"/>
              <w:ind w:firstLine="322"/>
              <w:rPr>
                <w:rFonts w:ascii="仿宋" w:eastAsia="仿宋" w:hAnsi="仿宋" w:cs="仿宋"/>
                <w:sz w:val="23"/>
                <w:szCs w:val="23"/>
              </w:rPr>
            </w:pPr>
            <w:r>
              <w:rPr>
                <w:rFonts w:ascii="仿宋" w:eastAsia="仿宋" w:hAnsi="仿宋" w:cs="仿宋"/>
                <w:spacing w:val="-2"/>
                <w:sz w:val="23"/>
                <w:szCs w:val="23"/>
              </w:rPr>
              <w:t>不符合项</w:t>
            </w:r>
          </w:p>
        </w:tc>
      </w:tr>
      <w:tr w:rsidR="00A878C3" w:rsidTr="00A878C3">
        <w:trPr>
          <w:trHeight w:val="1756"/>
        </w:trPr>
        <w:tc>
          <w:tcPr>
            <w:tcW w:w="1018" w:type="dxa"/>
            <w:noWrap/>
            <w:vAlign w:val="center"/>
          </w:tcPr>
          <w:p w:rsidR="00A878C3" w:rsidRDefault="00A878C3" w:rsidP="00544559">
            <w:pPr>
              <w:spacing w:before="75" w:line="271" w:lineRule="auto"/>
              <w:ind w:left="393" w:right="136" w:hanging="240"/>
              <w:jc w:val="center"/>
              <w:rPr>
                <w:rFonts w:ascii="仿宋" w:eastAsia="仿宋" w:hAnsi="仿宋" w:cs="仿宋"/>
                <w:spacing w:val="5"/>
                <w:sz w:val="23"/>
                <w:szCs w:val="23"/>
              </w:rPr>
            </w:pPr>
            <w:r>
              <w:rPr>
                <w:rFonts w:ascii="仿宋" w:eastAsia="仿宋" w:hAnsi="仿宋" w:cs="仿宋"/>
                <w:spacing w:val="5"/>
                <w:sz w:val="23"/>
                <w:szCs w:val="23"/>
              </w:rPr>
              <w:t>处</w:t>
            </w:r>
          </w:p>
          <w:p w:rsidR="00A878C3" w:rsidRDefault="00A878C3" w:rsidP="00544559">
            <w:pPr>
              <w:spacing w:before="75" w:line="271" w:lineRule="auto"/>
              <w:ind w:left="393" w:right="136" w:hanging="240"/>
              <w:jc w:val="center"/>
              <w:rPr>
                <w:rFonts w:ascii="仿宋" w:eastAsia="仿宋" w:hAnsi="仿宋" w:cs="仿宋"/>
                <w:spacing w:val="4"/>
                <w:sz w:val="23"/>
                <w:szCs w:val="23"/>
              </w:rPr>
            </w:pPr>
            <w:r>
              <w:rPr>
                <w:rFonts w:ascii="仿宋" w:eastAsia="仿宋" w:hAnsi="仿宋" w:cs="仿宋"/>
                <w:spacing w:val="4"/>
                <w:sz w:val="23"/>
                <w:szCs w:val="23"/>
              </w:rPr>
              <w:t>理</w:t>
            </w:r>
          </w:p>
          <w:p w:rsidR="00A878C3" w:rsidRDefault="00A878C3" w:rsidP="00544559">
            <w:pPr>
              <w:spacing w:before="75" w:line="271" w:lineRule="auto"/>
              <w:ind w:left="393" w:right="136" w:hanging="240"/>
              <w:jc w:val="center"/>
              <w:rPr>
                <w:rFonts w:ascii="仿宋" w:eastAsia="仿宋" w:hAnsi="仿宋" w:cs="仿宋"/>
                <w:sz w:val="23"/>
                <w:szCs w:val="23"/>
              </w:rPr>
            </w:pPr>
            <w:r>
              <w:rPr>
                <w:rFonts w:ascii="仿宋" w:eastAsia="仿宋" w:hAnsi="仿宋" w:cs="仿宋"/>
                <w:spacing w:val="4"/>
                <w:sz w:val="23"/>
                <w:szCs w:val="23"/>
              </w:rPr>
              <w:t>意</w:t>
            </w:r>
          </w:p>
          <w:p w:rsidR="00A878C3" w:rsidRDefault="00A878C3" w:rsidP="00544559">
            <w:pPr>
              <w:spacing w:before="75" w:line="271" w:lineRule="auto"/>
              <w:ind w:left="393" w:right="136" w:hanging="240"/>
              <w:jc w:val="center"/>
              <w:rPr>
                <w:rFonts w:ascii="仿宋" w:eastAsia="仿宋" w:hAnsi="仿宋" w:cs="仿宋"/>
                <w:sz w:val="23"/>
                <w:szCs w:val="23"/>
              </w:rPr>
            </w:pPr>
            <w:r>
              <w:rPr>
                <w:rFonts w:ascii="仿宋" w:eastAsia="仿宋" w:hAnsi="仿宋" w:cs="仿宋"/>
                <w:sz w:val="23"/>
                <w:szCs w:val="23"/>
              </w:rPr>
              <w:t>见</w:t>
            </w:r>
          </w:p>
        </w:tc>
        <w:tc>
          <w:tcPr>
            <w:tcW w:w="8733" w:type="dxa"/>
            <w:gridSpan w:val="4"/>
            <w:noWrap/>
          </w:tcPr>
          <w:p w:rsidR="00A878C3" w:rsidRDefault="00A878C3" w:rsidP="00544559">
            <w:pPr>
              <w:spacing w:line="261" w:lineRule="auto"/>
              <w:rPr>
                <w:rFonts w:ascii="Arial"/>
              </w:rPr>
            </w:pPr>
          </w:p>
          <w:p w:rsidR="00A878C3" w:rsidRDefault="00A878C3" w:rsidP="00544559">
            <w:pPr>
              <w:spacing w:line="261" w:lineRule="auto"/>
              <w:rPr>
                <w:rFonts w:ascii="Arial"/>
              </w:rPr>
            </w:pPr>
          </w:p>
          <w:p w:rsidR="00A878C3" w:rsidRDefault="00A878C3" w:rsidP="00544559">
            <w:pPr>
              <w:spacing w:line="262" w:lineRule="auto"/>
              <w:rPr>
                <w:rFonts w:ascii="Arial"/>
              </w:rPr>
            </w:pPr>
          </w:p>
          <w:p w:rsidR="00A878C3" w:rsidRDefault="00A878C3" w:rsidP="00544559">
            <w:pPr>
              <w:spacing w:before="75" w:line="227" w:lineRule="auto"/>
              <w:rPr>
                <w:rFonts w:ascii="仿宋" w:eastAsia="仿宋" w:hAnsi="仿宋" w:cs="仿宋"/>
                <w:sz w:val="23"/>
                <w:szCs w:val="23"/>
              </w:rPr>
            </w:pPr>
            <w:r>
              <w:rPr>
                <w:rFonts w:ascii="仿宋" w:eastAsia="仿宋" w:hAnsi="仿宋" w:cs="仿宋"/>
                <w:spacing w:val="1"/>
                <w:sz w:val="23"/>
                <w:szCs w:val="23"/>
              </w:rPr>
              <w:t>抽查组成员</w:t>
            </w:r>
            <w:r>
              <w:rPr>
                <w:rFonts w:ascii="仿宋" w:eastAsia="仿宋" w:hAnsi="仿宋" w:cs="仿宋"/>
                <w:sz w:val="23"/>
                <w:szCs w:val="23"/>
              </w:rPr>
              <w:t>签字</w:t>
            </w:r>
            <w:r>
              <w:rPr>
                <w:rFonts w:ascii="仿宋" w:eastAsia="仿宋" w:hAnsi="仿宋" w:cs="仿宋"/>
                <w:spacing w:val="1"/>
                <w:sz w:val="23"/>
                <w:szCs w:val="23"/>
              </w:rPr>
              <w:t>：</w:t>
            </w:r>
          </w:p>
          <w:p w:rsidR="00A878C3" w:rsidRDefault="00D0754F" w:rsidP="00544559">
            <w:pPr>
              <w:spacing w:before="36" w:line="641" w:lineRule="exact"/>
              <w:rPr>
                <w:rFonts w:ascii="仿宋" w:eastAsia="仿宋" w:hAnsi="仿宋" w:cs="仿宋"/>
                <w:sz w:val="23"/>
                <w:szCs w:val="23"/>
              </w:rPr>
            </w:pPr>
            <w:r w:rsidRPr="00D0754F">
              <w:rPr>
                <w:szCs w:val="22"/>
              </w:rPr>
              <w:pict>
                <v:shapetype id="_x0000_t202" coordsize="21600,21600" o:spt="202" path="m,l,21600r21600,l21600,xe">
                  <v:stroke joinstyle="miter"/>
                  <v:path gradientshapeok="t" o:connecttype="rect"/>
                </v:shapetype>
                <v:shape id="_x0000_s1359" type="#_x0000_t202" style="position:absolute;left:0;text-align:left;margin-left:194.5pt;margin-top:13.05pt;width:100.35pt;height:16.05pt;z-index:252001280" o:gfxdata="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PtMJNgAAAAJAQAADwAAAAAAAAABACAAAAAiAAAAZHJzL2Rvd25yZXYueG1s&#10;UEsBAhQAFAAAAAgAh07iQOIXmda/AQAAgAMAAA4AAAAAAAAAAQAgAAAAJwEAAGRycy9lMm9Eb2Mu&#10;eG1sUEsFBgAAAAAGAAYAWQEAAFgFAAAAAA==&#10;" filled="f" stroked="f">
                  <v:textbox inset="0,0,0,0">
                    <w:txbxContent>
                      <w:p w:rsidR="00A878C3" w:rsidRDefault="00A878C3" w:rsidP="00A878C3">
                        <w:pPr>
                          <w:spacing w:before="20" w:line="225" w:lineRule="auto"/>
                          <w:ind w:firstLine="20"/>
                          <w:rPr>
                            <w:rFonts w:ascii="仿宋" w:eastAsia="仿宋" w:hAnsi="仿宋" w:cs="仿宋"/>
                            <w:sz w:val="23"/>
                            <w:szCs w:val="23"/>
                          </w:rPr>
                        </w:pPr>
                        <w:r>
                          <w:rPr>
                            <w:rFonts w:ascii="仿宋" w:eastAsia="仿宋" w:hAnsi="仿宋" w:cs="仿宋"/>
                            <w:spacing w:val="7"/>
                            <w:sz w:val="23"/>
                            <w:szCs w:val="23"/>
                          </w:rPr>
                          <w:t>年月</w:t>
                        </w:r>
                        <w:r>
                          <w:rPr>
                            <w:rFonts w:ascii="仿宋" w:eastAsia="仿宋" w:hAnsi="仿宋" w:cs="仿宋" w:hint="eastAsia"/>
                            <w:spacing w:val="7"/>
                            <w:sz w:val="23"/>
                            <w:szCs w:val="23"/>
                          </w:rPr>
                          <w:t xml:space="preserve">   日</w:t>
                        </w:r>
                      </w:p>
                    </w:txbxContent>
                  </v:textbox>
                </v:shape>
              </w:pict>
            </w:r>
            <w:r w:rsidR="00A878C3">
              <w:rPr>
                <w:rFonts w:ascii="仿宋" w:eastAsia="仿宋" w:hAnsi="仿宋" w:cs="仿宋"/>
                <w:spacing w:val="4"/>
                <w:position w:val="31"/>
                <w:sz w:val="23"/>
                <w:szCs w:val="23"/>
              </w:rPr>
              <w:t>被</w:t>
            </w:r>
            <w:r w:rsidR="00A878C3">
              <w:rPr>
                <w:rFonts w:ascii="仿宋" w:eastAsia="仿宋" w:hAnsi="仿宋" w:cs="仿宋"/>
                <w:spacing w:val="3"/>
                <w:position w:val="31"/>
                <w:sz w:val="23"/>
                <w:szCs w:val="23"/>
              </w:rPr>
              <w:t>抽查企业负责人签字</w:t>
            </w:r>
            <w:r w:rsidR="00A878C3">
              <w:rPr>
                <w:rFonts w:ascii="仿宋" w:eastAsia="仿宋" w:hAnsi="仿宋" w:cs="仿宋"/>
                <w:spacing w:val="4"/>
                <w:position w:val="31"/>
                <w:sz w:val="23"/>
                <w:szCs w:val="23"/>
              </w:rPr>
              <w:t>：</w:t>
            </w:r>
            <w:r w:rsidR="00A878C3">
              <w:rPr>
                <w:rFonts w:ascii="仿宋" w:eastAsia="仿宋" w:hAnsi="仿宋" w:cs="仿宋"/>
                <w:sz w:val="23"/>
                <w:szCs w:val="23"/>
              </w:rPr>
              <w:t>抽查日期</w:t>
            </w:r>
            <w:r w:rsidR="00A878C3">
              <w:rPr>
                <w:rFonts w:ascii="仿宋" w:eastAsia="仿宋" w:hAnsi="仿宋" w:cs="仿宋"/>
                <w:spacing w:val="-19"/>
                <w:sz w:val="23"/>
                <w:szCs w:val="23"/>
              </w:rPr>
              <w:t>：</w:t>
            </w:r>
          </w:p>
        </w:tc>
      </w:tr>
    </w:tbl>
    <w:p w:rsidR="00A878C3" w:rsidRDefault="00A878C3" w:rsidP="00A878C3"/>
    <w:p w:rsidR="00A878C3" w:rsidRDefault="00A878C3" w:rsidP="00A878C3"/>
    <w:p w:rsidR="00A878C3" w:rsidRDefault="00A878C3" w:rsidP="00A878C3"/>
    <w:p w:rsidR="00A878C3" w:rsidRDefault="00A878C3" w:rsidP="00A878C3"/>
    <w:p w:rsidR="00A878C3" w:rsidRDefault="00A878C3" w:rsidP="00A878C3"/>
    <w:p w:rsidR="00A878C3" w:rsidRDefault="00A878C3" w:rsidP="00A878C3"/>
    <w:p w:rsidR="00CC1415" w:rsidRDefault="00CC1415" w:rsidP="007915B7">
      <w:pPr>
        <w:pStyle w:val="a0"/>
        <w:rPr>
          <w:rFonts w:eastAsia="方正仿宋_GBK"/>
          <w:szCs w:val="32"/>
        </w:rPr>
      </w:pPr>
    </w:p>
    <w:sectPr w:rsidR="00CC1415" w:rsidSect="005E32CF">
      <w:footerReference w:type="even" r:id="rId9"/>
      <w:footerReference w:type="default" r:id="rId10"/>
      <w:pgSz w:w="11906" w:h="16838" w:code="9"/>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3D" w:rsidRDefault="004E513D" w:rsidP="00CC1415">
      <w:r>
        <w:separator/>
      </w:r>
    </w:p>
  </w:endnote>
  <w:endnote w:type="continuationSeparator" w:id="0">
    <w:p w:rsidR="004E513D" w:rsidRDefault="004E513D" w:rsidP="00CC1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_GBK">
    <w:panose1 w:val="03000509000000000000"/>
    <w:charset w:val="86"/>
    <w:family w:val="script"/>
    <w:pitch w:val="fixed"/>
    <w:sig w:usb0="00000001" w:usb1="080E0000" w:usb2="00000010" w:usb3="00000000" w:csb0="00040000" w:csb1="00000000"/>
    <w:embedRegular r:id="rId1" w:subsetted="1" w:fontKey="{F9961CD3-D144-48DE-8878-CAACFB558D49}"/>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2" w:subsetted="1" w:fontKey="{5E1DDB47-7FA5-42A8-857C-889ECBA4FF8F}"/>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Regular r:id="rId3" w:subsetted="1" w:fontKey="{7E5AC938-D7E8-46C0-B06A-8C78E7B794E9}"/>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66110"/>
      <w:docPartObj>
        <w:docPartGallery w:val="Page Numbers (Bottom of Page)"/>
        <w:docPartUnique/>
      </w:docPartObj>
    </w:sdtPr>
    <w:sdtContent>
      <w:p w:rsidR="00BB7438" w:rsidRDefault="00BB7438" w:rsidP="00BB7438">
        <w:pPr>
          <w:pStyle w:val="a7"/>
        </w:pPr>
        <w:r w:rsidRPr="00BB7438">
          <w:rPr>
            <w:sz w:val="28"/>
            <w:szCs w:val="28"/>
          </w:rPr>
          <w:t>—</w:t>
        </w:r>
        <w:r w:rsidRPr="00BB7438">
          <w:rPr>
            <w:rFonts w:hint="eastAsia"/>
            <w:sz w:val="28"/>
            <w:szCs w:val="28"/>
          </w:rPr>
          <w:t xml:space="preserve"> </w:t>
        </w:r>
        <w:r w:rsidR="00D0754F" w:rsidRPr="00BB7438">
          <w:rPr>
            <w:sz w:val="28"/>
            <w:szCs w:val="28"/>
          </w:rPr>
          <w:fldChar w:fldCharType="begin"/>
        </w:r>
        <w:r w:rsidRPr="00BB7438">
          <w:rPr>
            <w:sz w:val="28"/>
            <w:szCs w:val="28"/>
          </w:rPr>
          <w:instrText xml:space="preserve"> PAGE   \* MERGEFORMAT </w:instrText>
        </w:r>
        <w:r w:rsidR="00D0754F" w:rsidRPr="00BB7438">
          <w:rPr>
            <w:sz w:val="28"/>
            <w:szCs w:val="28"/>
          </w:rPr>
          <w:fldChar w:fldCharType="separate"/>
        </w:r>
        <w:r w:rsidR="007915B7">
          <w:rPr>
            <w:noProof/>
            <w:sz w:val="28"/>
            <w:szCs w:val="28"/>
          </w:rPr>
          <w:t>2</w:t>
        </w:r>
        <w:r w:rsidR="00D0754F" w:rsidRPr="00BB7438">
          <w:rPr>
            <w:sz w:val="28"/>
            <w:szCs w:val="28"/>
          </w:rPr>
          <w:fldChar w:fldCharType="end"/>
        </w:r>
        <w:r w:rsidRPr="00BB7438">
          <w:rPr>
            <w:rFonts w:hint="eastAsia"/>
            <w:sz w:val="28"/>
            <w:szCs w:val="28"/>
          </w:rPr>
          <w:t xml:space="preserve"> </w:t>
        </w:r>
        <w:r w:rsidRPr="00BB7438">
          <w:rPr>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15" w:rsidRDefault="00D0754F">
    <w:pPr>
      <w:pStyle w:val="a7"/>
      <w:ind w:right="280" w:firstLine="360"/>
      <w:jc w:val="right"/>
    </w:pPr>
    <w:r w:rsidRPr="00D0754F">
      <w:pict>
        <v:shapetype id="_x0000_t202" coordsize="21600,21600" o:spt="202" path="m,l,21600r21600,l21600,xe">
          <v:stroke joinstyle="miter"/>
          <v:path gradientshapeok="t" o:connecttype="rect"/>
        </v:shapetype>
        <v:shape id="文本框 1" o:spid="_x0000_s3073" type="#_x0000_t202" style="position:absolute;left:0;text-align:left;margin-left:62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Szv8oBAACb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JvVDSWOWxz55cf3y8/fl1/f&#10;yDI3qA9QY959wMw0vPUDrs3sB3Rm3YOKNn9REcE4tvd8ba8cEhH50Xq1XlcYEhibL4jPHp6HCOmd&#10;9JZko6ER51fayk8fII2pc0qu5vydNqbM0Li/HIiZPSxzHzlmKw37YRK09+0Z9fQ4+oY63HRKzHuH&#10;nc1bMhtxNvazcQxRHzqktiy8ILw5JiRRuOUKI+xUGGdW1E37lZfi8b1kPfxT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ySzv8oBAACbAwAADgAAAAAAAAABACAAAAAeAQAAZHJzL2Uyb0Rv&#10;Yy54bWxQSwUGAAAAAAYABgBZAQAAWgUAAAAA&#10;" filled="f" stroked="f">
          <v:textbox style="mso-fit-shape-to-text:t" inset="0,0,0,0">
            <w:txbxContent>
              <w:p w:rsidR="00CC1415" w:rsidRDefault="00D37848">
                <w:pPr>
                  <w:pStyle w:val="a7"/>
                  <w:ind w:right="280" w:firstLine="360"/>
                  <w:jc w:val="right"/>
                </w:pPr>
                <w:r>
                  <w:rPr>
                    <w:rStyle w:val="ab"/>
                    <w:sz w:val="28"/>
                    <w:szCs w:val="28"/>
                  </w:rPr>
                  <w:t xml:space="preserve">— </w:t>
                </w:r>
                <w:r w:rsidR="00D0754F">
                  <w:rPr>
                    <w:sz w:val="28"/>
                    <w:szCs w:val="28"/>
                  </w:rPr>
                  <w:fldChar w:fldCharType="begin"/>
                </w:r>
                <w:r>
                  <w:rPr>
                    <w:rStyle w:val="ab"/>
                    <w:sz w:val="28"/>
                    <w:szCs w:val="28"/>
                  </w:rPr>
                  <w:instrText xml:space="preserve">PAGE  </w:instrText>
                </w:r>
                <w:r w:rsidR="00D0754F">
                  <w:rPr>
                    <w:sz w:val="28"/>
                    <w:szCs w:val="28"/>
                  </w:rPr>
                  <w:fldChar w:fldCharType="separate"/>
                </w:r>
                <w:r w:rsidR="004E513D">
                  <w:rPr>
                    <w:rStyle w:val="ab"/>
                    <w:noProof/>
                    <w:sz w:val="28"/>
                    <w:szCs w:val="28"/>
                  </w:rPr>
                  <w:t>1</w:t>
                </w:r>
                <w:r w:rsidR="00D0754F">
                  <w:rPr>
                    <w:sz w:val="28"/>
                    <w:szCs w:val="28"/>
                  </w:rPr>
                  <w:fldChar w:fldCharType="end"/>
                </w:r>
                <w:r>
                  <w:rPr>
                    <w:rStyle w:val="ab"/>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3D" w:rsidRDefault="004E513D" w:rsidP="00CC1415">
      <w:r>
        <w:separator/>
      </w:r>
    </w:p>
  </w:footnote>
  <w:footnote w:type="continuationSeparator" w:id="0">
    <w:p w:rsidR="004E513D" w:rsidRDefault="004E513D" w:rsidP="00CC1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C3EDE"/>
    <w:multiLevelType w:val="singleLevel"/>
    <w:tmpl w:val="91AC3EDE"/>
    <w:lvl w:ilvl="0">
      <w:start w:val="2"/>
      <w:numFmt w:val="decimal"/>
      <w:suff w:val="space"/>
      <w:lvlText w:val="%1."/>
      <w:lvlJc w:val="left"/>
    </w:lvl>
  </w:abstractNum>
  <w:abstractNum w:abstractNumId="1">
    <w:nsid w:val="A51A2BE3"/>
    <w:multiLevelType w:val="singleLevel"/>
    <w:tmpl w:val="A51A2BE3"/>
    <w:lvl w:ilvl="0">
      <w:start w:val="1"/>
      <w:numFmt w:val="decimal"/>
      <w:suff w:val="space"/>
      <w:lvlText w:val="%1."/>
      <w:lvlJc w:val="left"/>
    </w:lvl>
  </w:abstractNum>
  <w:abstractNum w:abstractNumId="2">
    <w:nsid w:val="1AD7E132"/>
    <w:multiLevelType w:val="singleLevel"/>
    <w:tmpl w:val="1AD7E132"/>
    <w:lvl w:ilvl="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defaultTabStop w:val="420"/>
  <w:evenAndOddHeaders/>
  <w:drawingGridHorizontalSpacing w:val="105"/>
  <w:drawingGridVerticalSpacing w:val="156"/>
  <w:noPunctuationKerning/>
  <w:characterSpacingControl w:val="compressPunctuation"/>
  <w:savePreviewPicture/>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U1ZDJjNzcxZTRiZmJmNmUwMDRjYzJlZDcyNjIzMDgifQ=="/>
  </w:docVars>
  <w:rsids>
    <w:rsidRoot w:val="00631ABF"/>
    <w:rsid w:val="00001CF8"/>
    <w:rsid w:val="00002A4F"/>
    <w:rsid w:val="00002AD6"/>
    <w:rsid w:val="00033BAE"/>
    <w:rsid w:val="000600B8"/>
    <w:rsid w:val="0006410E"/>
    <w:rsid w:val="0007080C"/>
    <w:rsid w:val="000767F5"/>
    <w:rsid w:val="00077E06"/>
    <w:rsid w:val="000951CB"/>
    <w:rsid w:val="00095F43"/>
    <w:rsid w:val="000A6ACE"/>
    <w:rsid w:val="000A6F75"/>
    <w:rsid w:val="000B19CF"/>
    <w:rsid w:val="000C7199"/>
    <w:rsid w:val="000C74C4"/>
    <w:rsid w:val="000F092E"/>
    <w:rsid w:val="000F0D00"/>
    <w:rsid w:val="001137D8"/>
    <w:rsid w:val="00121154"/>
    <w:rsid w:val="00127563"/>
    <w:rsid w:val="00134B37"/>
    <w:rsid w:val="001420C1"/>
    <w:rsid w:val="00147550"/>
    <w:rsid w:val="001507CC"/>
    <w:rsid w:val="001641AF"/>
    <w:rsid w:val="00172C8D"/>
    <w:rsid w:val="00182461"/>
    <w:rsid w:val="001852D4"/>
    <w:rsid w:val="0019421D"/>
    <w:rsid w:val="00195ECF"/>
    <w:rsid w:val="00196F3E"/>
    <w:rsid w:val="001D0413"/>
    <w:rsid w:val="001E0F70"/>
    <w:rsid w:val="001E159C"/>
    <w:rsid w:val="001E7BD7"/>
    <w:rsid w:val="001F3D5E"/>
    <w:rsid w:val="002013C6"/>
    <w:rsid w:val="00211B3E"/>
    <w:rsid w:val="00225280"/>
    <w:rsid w:val="00225D40"/>
    <w:rsid w:val="00227354"/>
    <w:rsid w:val="00230051"/>
    <w:rsid w:val="00250518"/>
    <w:rsid w:val="00266295"/>
    <w:rsid w:val="0027715F"/>
    <w:rsid w:val="002A70F7"/>
    <w:rsid w:val="002C0F46"/>
    <w:rsid w:val="002C44C6"/>
    <w:rsid w:val="002F7EE9"/>
    <w:rsid w:val="0030601F"/>
    <w:rsid w:val="00315EC5"/>
    <w:rsid w:val="00321035"/>
    <w:rsid w:val="0032138A"/>
    <w:rsid w:val="00325A3D"/>
    <w:rsid w:val="00330394"/>
    <w:rsid w:val="0033119F"/>
    <w:rsid w:val="00341813"/>
    <w:rsid w:val="0035603C"/>
    <w:rsid w:val="0035651C"/>
    <w:rsid w:val="00363CFB"/>
    <w:rsid w:val="00371CAF"/>
    <w:rsid w:val="00375AAF"/>
    <w:rsid w:val="003858B8"/>
    <w:rsid w:val="00394E97"/>
    <w:rsid w:val="003A2393"/>
    <w:rsid w:val="003A5889"/>
    <w:rsid w:val="003C7039"/>
    <w:rsid w:val="003D01F4"/>
    <w:rsid w:val="003D0F96"/>
    <w:rsid w:val="003E4028"/>
    <w:rsid w:val="003F2F9B"/>
    <w:rsid w:val="00401C3D"/>
    <w:rsid w:val="004024D8"/>
    <w:rsid w:val="004161CB"/>
    <w:rsid w:val="00416D79"/>
    <w:rsid w:val="0044443B"/>
    <w:rsid w:val="00453739"/>
    <w:rsid w:val="00462DB1"/>
    <w:rsid w:val="004646B4"/>
    <w:rsid w:val="004954D9"/>
    <w:rsid w:val="004A6C84"/>
    <w:rsid w:val="004C2279"/>
    <w:rsid w:val="004C64D8"/>
    <w:rsid w:val="004D04F8"/>
    <w:rsid w:val="004E513D"/>
    <w:rsid w:val="004F3770"/>
    <w:rsid w:val="004F40F8"/>
    <w:rsid w:val="00502BB0"/>
    <w:rsid w:val="00513658"/>
    <w:rsid w:val="00525F5A"/>
    <w:rsid w:val="005376DE"/>
    <w:rsid w:val="00544B01"/>
    <w:rsid w:val="005835AC"/>
    <w:rsid w:val="0058435E"/>
    <w:rsid w:val="005A6763"/>
    <w:rsid w:val="005A72AD"/>
    <w:rsid w:val="005B7C67"/>
    <w:rsid w:val="005C5BF1"/>
    <w:rsid w:val="005D09DE"/>
    <w:rsid w:val="005D26AD"/>
    <w:rsid w:val="005D73C8"/>
    <w:rsid w:val="005E32CF"/>
    <w:rsid w:val="005F0D12"/>
    <w:rsid w:val="005F7F82"/>
    <w:rsid w:val="00607FFD"/>
    <w:rsid w:val="0061159A"/>
    <w:rsid w:val="006308F9"/>
    <w:rsid w:val="00631ABF"/>
    <w:rsid w:val="0063236E"/>
    <w:rsid w:val="00673D9A"/>
    <w:rsid w:val="0068128E"/>
    <w:rsid w:val="0068421B"/>
    <w:rsid w:val="00692CE1"/>
    <w:rsid w:val="00694F9F"/>
    <w:rsid w:val="006F7BD1"/>
    <w:rsid w:val="00702C6C"/>
    <w:rsid w:val="00704334"/>
    <w:rsid w:val="00712714"/>
    <w:rsid w:val="00712B83"/>
    <w:rsid w:val="00712C82"/>
    <w:rsid w:val="00724CEF"/>
    <w:rsid w:val="00730D17"/>
    <w:rsid w:val="0073484F"/>
    <w:rsid w:val="007405B6"/>
    <w:rsid w:val="00740C82"/>
    <w:rsid w:val="0076595E"/>
    <w:rsid w:val="00770B82"/>
    <w:rsid w:val="00771D63"/>
    <w:rsid w:val="00777458"/>
    <w:rsid w:val="00777A3B"/>
    <w:rsid w:val="00781D26"/>
    <w:rsid w:val="0078271D"/>
    <w:rsid w:val="00782E08"/>
    <w:rsid w:val="007844C2"/>
    <w:rsid w:val="007915B7"/>
    <w:rsid w:val="0079507A"/>
    <w:rsid w:val="00796247"/>
    <w:rsid w:val="007A4CDF"/>
    <w:rsid w:val="007B730E"/>
    <w:rsid w:val="007C24B2"/>
    <w:rsid w:val="007C5229"/>
    <w:rsid w:val="007D535A"/>
    <w:rsid w:val="007E477E"/>
    <w:rsid w:val="00821E7A"/>
    <w:rsid w:val="00834B3A"/>
    <w:rsid w:val="0084747F"/>
    <w:rsid w:val="00871DC8"/>
    <w:rsid w:val="00892405"/>
    <w:rsid w:val="008A223C"/>
    <w:rsid w:val="008A32B8"/>
    <w:rsid w:val="008A7F18"/>
    <w:rsid w:val="008B022B"/>
    <w:rsid w:val="008B32FD"/>
    <w:rsid w:val="008B75AD"/>
    <w:rsid w:val="008C2F02"/>
    <w:rsid w:val="008D1074"/>
    <w:rsid w:val="008D78BF"/>
    <w:rsid w:val="008F1C15"/>
    <w:rsid w:val="008F3036"/>
    <w:rsid w:val="008F3FDE"/>
    <w:rsid w:val="008F7426"/>
    <w:rsid w:val="009008A1"/>
    <w:rsid w:val="00913120"/>
    <w:rsid w:val="00944E9F"/>
    <w:rsid w:val="00947AFA"/>
    <w:rsid w:val="00961EAB"/>
    <w:rsid w:val="00962A8F"/>
    <w:rsid w:val="00963F65"/>
    <w:rsid w:val="00970EDC"/>
    <w:rsid w:val="0097231B"/>
    <w:rsid w:val="00975135"/>
    <w:rsid w:val="009808AB"/>
    <w:rsid w:val="00985B55"/>
    <w:rsid w:val="00985D34"/>
    <w:rsid w:val="0099357B"/>
    <w:rsid w:val="009A0AD5"/>
    <w:rsid w:val="009A2C6F"/>
    <w:rsid w:val="009A3CE2"/>
    <w:rsid w:val="00A13AD4"/>
    <w:rsid w:val="00A22A49"/>
    <w:rsid w:val="00A25A1B"/>
    <w:rsid w:val="00A33AA8"/>
    <w:rsid w:val="00A436F9"/>
    <w:rsid w:val="00A5338E"/>
    <w:rsid w:val="00A73DC6"/>
    <w:rsid w:val="00A81D05"/>
    <w:rsid w:val="00A83D04"/>
    <w:rsid w:val="00A84BC9"/>
    <w:rsid w:val="00A8623C"/>
    <w:rsid w:val="00A878C3"/>
    <w:rsid w:val="00A879BB"/>
    <w:rsid w:val="00A87D96"/>
    <w:rsid w:val="00A91DD7"/>
    <w:rsid w:val="00A95FA6"/>
    <w:rsid w:val="00A96756"/>
    <w:rsid w:val="00AA575D"/>
    <w:rsid w:val="00AC4D6A"/>
    <w:rsid w:val="00AC7B94"/>
    <w:rsid w:val="00AE3F12"/>
    <w:rsid w:val="00B17B20"/>
    <w:rsid w:val="00B30AEF"/>
    <w:rsid w:val="00B31E72"/>
    <w:rsid w:val="00B3688F"/>
    <w:rsid w:val="00B416A4"/>
    <w:rsid w:val="00B6380A"/>
    <w:rsid w:val="00B748E4"/>
    <w:rsid w:val="00B8362A"/>
    <w:rsid w:val="00BB0669"/>
    <w:rsid w:val="00BB6EA5"/>
    <w:rsid w:val="00BB7438"/>
    <w:rsid w:val="00BC07E5"/>
    <w:rsid w:val="00BC75D2"/>
    <w:rsid w:val="00BE025E"/>
    <w:rsid w:val="00BE22BE"/>
    <w:rsid w:val="00BE3C48"/>
    <w:rsid w:val="00BE4841"/>
    <w:rsid w:val="00BE57A8"/>
    <w:rsid w:val="00BF326F"/>
    <w:rsid w:val="00BF350C"/>
    <w:rsid w:val="00C0263B"/>
    <w:rsid w:val="00C22E90"/>
    <w:rsid w:val="00C247CF"/>
    <w:rsid w:val="00C324A1"/>
    <w:rsid w:val="00C3370C"/>
    <w:rsid w:val="00C45EDE"/>
    <w:rsid w:val="00C4727F"/>
    <w:rsid w:val="00C724D6"/>
    <w:rsid w:val="00C742D4"/>
    <w:rsid w:val="00C91EA9"/>
    <w:rsid w:val="00C92BFA"/>
    <w:rsid w:val="00CA0BBC"/>
    <w:rsid w:val="00CB421A"/>
    <w:rsid w:val="00CB64BE"/>
    <w:rsid w:val="00CC1415"/>
    <w:rsid w:val="00CC5C4C"/>
    <w:rsid w:val="00D01DDD"/>
    <w:rsid w:val="00D0754F"/>
    <w:rsid w:val="00D1676C"/>
    <w:rsid w:val="00D24A67"/>
    <w:rsid w:val="00D37848"/>
    <w:rsid w:val="00D4272E"/>
    <w:rsid w:val="00D64C7C"/>
    <w:rsid w:val="00D71F01"/>
    <w:rsid w:val="00D720EF"/>
    <w:rsid w:val="00D8631C"/>
    <w:rsid w:val="00D97EF7"/>
    <w:rsid w:val="00DA719C"/>
    <w:rsid w:val="00DB064B"/>
    <w:rsid w:val="00DB12A3"/>
    <w:rsid w:val="00DB3B3C"/>
    <w:rsid w:val="00DB409B"/>
    <w:rsid w:val="00DB63B1"/>
    <w:rsid w:val="00DE7451"/>
    <w:rsid w:val="00E00790"/>
    <w:rsid w:val="00E123C9"/>
    <w:rsid w:val="00E26A5C"/>
    <w:rsid w:val="00E412F0"/>
    <w:rsid w:val="00E523AB"/>
    <w:rsid w:val="00E5366B"/>
    <w:rsid w:val="00E654D3"/>
    <w:rsid w:val="00E9723E"/>
    <w:rsid w:val="00EA2A69"/>
    <w:rsid w:val="00EA2C89"/>
    <w:rsid w:val="00EB5A45"/>
    <w:rsid w:val="00EB6C0B"/>
    <w:rsid w:val="00ED0BEE"/>
    <w:rsid w:val="00ED204E"/>
    <w:rsid w:val="00EF1717"/>
    <w:rsid w:val="00EF56E4"/>
    <w:rsid w:val="00EF7D2F"/>
    <w:rsid w:val="00F0507A"/>
    <w:rsid w:val="00F10417"/>
    <w:rsid w:val="00F17BBF"/>
    <w:rsid w:val="00F234BC"/>
    <w:rsid w:val="00F31A9D"/>
    <w:rsid w:val="00F3569C"/>
    <w:rsid w:val="00F43BD0"/>
    <w:rsid w:val="00F52973"/>
    <w:rsid w:val="00F56C95"/>
    <w:rsid w:val="00F671AC"/>
    <w:rsid w:val="00F77CBB"/>
    <w:rsid w:val="00F8028B"/>
    <w:rsid w:val="00FA36E8"/>
    <w:rsid w:val="00FB59A8"/>
    <w:rsid w:val="00FC152B"/>
    <w:rsid w:val="00FC3E06"/>
    <w:rsid w:val="00FC74CD"/>
    <w:rsid w:val="00FF341C"/>
    <w:rsid w:val="02096E68"/>
    <w:rsid w:val="037E7968"/>
    <w:rsid w:val="061B7BD6"/>
    <w:rsid w:val="06A1721E"/>
    <w:rsid w:val="07080882"/>
    <w:rsid w:val="08107AD3"/>
    <w:rsid w:val="08A13C49"/>
    <w:rsid w:val="0A7222B8"/>
    <w:rsid w:val="0A774D08"/>
    <w:rsid w:val="0C3378D2"/>
    <w:rsid w:val="0D9420A9"/>
    <w:rsid w:val="0FAC2D01"/>
    <w:rsid w:val="0FEF4AE7"/>
    <w:rsid w:val="10514479"/>
    <w:rsid w:val="13F07810"/>
    <w:rsid w:val="15456E08"/>
    <w:rsid w:val="156C4024"/>
    <w:rsid w:val="16243E50"/>
    <w:rsid w:val="18C661BE"/>
    <w:rsid w:val="19DC5140"/>
    <w:rsid w:val="1B1F6C2C"/>
    <w:rsid w:val="1C0F39D3"/>
    <w:rsid w:val="1E606062"/>
    <w:rsid w:val="22771737"/>
    <w:rsid w:val="22FE1081"/>
    <w:rsid w:val="23775607"/>
    <w:rsid w:val="264E35F5"/>
    <w:rsid w:val="2A2F414B"/>
    <w:rsid w:val="2D984A38"/>
    <w:rsid w:val="2E882408"/>
    <w:rsid w:val="30B7314B"/>
    <w:rsid w:val="31A01FE9"/>
    <w:rsid w:val="366A3867"/>
    <w:rsid w:val="371E03C5"/>
    <w:rsid w:val="39841720"/>
    <w:rsid w:val="3D05445B"/>
    <w:rsid w:val="3DC85D5A"/>
    <w:rsid w:val="3F171E63"/>
    <w:rsid w:val="3FC62F59"/>
    <w:rsid w:val="409A628C"/>
    <w:rsid w:val="42037971"/>
    <w:rsid w:val="439420C4"/>
    <w:rsid w:val="43F21F3A"/>
    <w:rsid w:val="46305EB4"/>
    <w:rsid w:val="468F4EBB"/>
    <w:rsid w:val="47CC06ED"/>
    <w:rsid w:val="4A0505EB"/>
    <w:rsid w:val="4AD94217"/>
    <w:rsid w:val="4B5D309E"/>
    <w:rsid w:val="4EA57EDD"/>
    <w:rsid w:val="4F3D6D93"/>
    <w:rsid w:val="506C218A"/>
    <w:rsid w:val="507E2F83"/>
    <w:rsid w:val="521E5E4C"/>
    <w:rsid w:val="52226A69"/>
    <w:rsid w:val="53016115"/>
    <w:rsid w:val="57CB565D"/>
    <w:rsid w:val="58912DF8"/>
    <w:rsid w:val="62B82826"/>
    <w:rsid w:val="64453644"/>
    <w:rsid w:val="66E37CD4"/>
    <w:rsid w:val="680B63A9"/>
    <w:rsid w:val="688E71B8"/>
    <w:rsid w:val="6A585174"/>
    <w:rsid w:val="6B8629F3"/>
    <w:rsid w:val="6B950DF4"/>
    <w:rsid w:val="6E5C37E6"/>
    <w:rsid w:val="727217BA"/>
    <w:rsid w:val="72BD2066"/>
    <w:rsid w:val="76794BDF"/>
    <w:rsid w:val="76AB2448"/>
    <w:rsid w:val="770B75E7"/>
    <w:rsid w:val="78800028"/>
    <w:rsid w:val="78C31389"/>
    <w:rsid w:val="79A80474"/>
    <w:rsid w:val="79FF379B"/>
    <w:rsid w:val="7B5856C6"/>
    <w:rsid w:val="7EDE1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Salutation" w:semiHidden="0" w:qFormat="1"/>
    <w:lsdException w:name="Body Text First Indent 2" w:semiHidden="0"/>
    <w:lsdException w:name="Body Text Indent 2"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1415"/>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9"/>
    <w:link w:val="Char"/>
    <w:uiPriority w:val="99"/>
    <w:unhideWhenUsed/>
    <w:qFormat/>
    <w:rsid w:val="00CC1415"/>
    <w:pPr>
      <w:spacing w:after="120"/>
    </w:pPr>
  </w:style>
  <w:style w:type="paragraph" w:styleId="9">
    <w:name w:val="index 9"/>
    <w:basedOn w:val="a"/>
    <w:next w:val="a"/>
    <w:uiPriority w:val="99"/>
    <w:unhideWhenUsed/>
    <w:qFormat/>
    <w:rsid w:val="00CC1415"/>
    <w:pPr>
      <w:ind w:left="3360"/>
    </w:pPr>
  </w:style>
  <w:style w:type="paragraph" w:styleId="a4">
    <w:name w:val="Salutation"/>
    <w:basedOn w:val="a"/>
    <w:next w:val="a"/>
    <w:link w:val="Char0"/>
    <w:uiPriority w:val="99"/>
    <w:unhideWhenUsed/>
    <w:qFormat/>
    <w:rsid w:val="00CC1415"/>
    <w:rPr>
      <w:rFonts w:ascii="Calibri" w:hAnsi="Calibri"/>
    </w:rPr>
  </w:style>
  <w:style w:type="paragraph" w:styleId="a5">
    <w:name w:val="Body Text Indent"/>
    <w:basedOn w:val="a"/>
    <w:uiPriority w:val="99"/>
    <w:unhideWhenUsed/>
    <w:qFormat/>
    <w:rsid w:val="00CC1415"/>
    <w:pPr>
      <w:spacing w:after="120"/>
      <w:ind w:leftChars="200" w:left="420"/>
    </w:pPr>
  </w:style>
  <w:style w:type="paragraph" w:styleId="2">
    <w:name w:val="Body Text Indent 2"/>
    <w:basedOn w:val="a"/>
    <w:link w:val="2Char"/>
    <w:uiPriority w:val="99"/>
    <w:qFormat/>
    <w:rsid w:val="00CC1415"/>
    <w:pPr>
      <w:spacing w:after="120" w:line="480" w:lineRule="auto"/>
      <w:ind w:leftChars="200" w:left="420"/>
    </w:pPr>
    <w:rPr>
      <w:szCs w:val="22"/>
    </w:rPr>
  </w:style>
  <w:style w:type="paragraph" w:styleId="a6">
    <w:name w:val="Balloon Text"/>
    <w:basedOn w:val="a"/>
    <w:semiHidden/>
    <w:qFormat/>
    <w:rsid w:val="00CC1415"/>
    <w:rPr>
      <w:sz w:val="18"/>
      <w:szCs w:val="18"/>
    </w:rPr>
  </w:style>
  <w:style w:type="paragraph" w:styleId="a7">
    <w:name w:val="footer"/>
    <w:basedOn w:val="a"/>
    <w:link w:val="Char1"/>
    <w:uiPriority w:val="99"/>
    <w:qFormat/>
    <w:rsid w:val="00CC1415"/>
    <w:pPr>
      <w:tabs>
        <w:tab w:val="center" w:pos="4153"/>
        <w:tab w:val="right" w:pos="8306"/>
      </w:tabs>
      <w:snapToGrid w:val="0"/>
      <w:jc w:val="left"/>
    </w:pPr>
    <w:rPr>
      <w:sz w:val="18"/>
      <w:szCs w:val="18"/>
      <w:lang w:val="zh-CN"/>
    </w:rPr>
  </w:style>
  <w:style w:type="paragraph" w:styleId="a8">
    <w:name w:val="header"/>
    <w:basedOn w:val="a"/>
    <w:qFormat/>
    <w:rsid w:val="00CC141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C1415"/>
    <w:pPr>
      <w:widowControl/>
      <w:spacing w:before="100" w:beforeAutospacing="1" w:after="100" w:afterAutospacing="1"/>
      <w:jc w:val="left"/>
    </w:pPr>
    <w:rPr>
      <w:rFonts w:ascii="宋体" w:hAnsi="宋体" w:cs="宋体"/>
      <w:kern w:val="0"/>
      <w:sz w:val="24"/>
    </w:rPr>
  </w:style>
  <w:style w:type="table" w:styleId="aa">
    <w:name w:val="Table Grid"/>
    <w:basedOn w:val="a2"/>
    <w:qFormat/>
    <w:rsid w:val="00CC141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qFormat/>
    <w:rsid w:val="00CC1415"/>
  </w:style>
  <w:style w:type="character" w:styleId="ac">
    <w:name w:val="Hyperlink"/>
    <w:qFormat/>
    <w:rsid w:val="00CC1415"/>
    <w:rPr>
      <w:color w:val="000000"/>
      <w:sz w:val="18"/>
      <w:szCs w:val="18"/>
      <w:u w:val="none"/>
    </w:rPr>
  </w:style>
  <w:style w:type="paragraph" w:customStyle="1" w:styleId="21">
    <w:name w:val="正文首行缩进 21"/>
    <w:basedOn w:val="a5"/>
    <w:uiPriority w:val="99"/>
    <w:unhideWhenUsed/>
    <w:qFormat/>
    <w:rsid w:val="00CC1415"/>
    <w:pPr>
      <w:ind w:firstLineChars="200" w:firstLine="420"/>
    </w:pPr>
  </w:style>
  <w:style w:type="character" w:customStyle="1" w:styleId="Char0">
    <w:name w:val="称呼 Char"/>
    <w:link w:val="a4"/>
    <w:uiPriority w:val="99"/>
    <w:qFormat/>
    <w:rsid w:val="00CC1415"/>
    <w:rPr>
      <w:kern w:val="2"/>
      <w:sz w:val="21"/>
      <w:szCs w:val="24"/>
    </w:rPr>
  </w:style>
  <w:style w:type="character" w:customStyle="1" w:styleId="Char">
    <w:name w:val="正文文本 Char"/>
    <w:link w:val="a0"/>
    <w:uiPriority w:val="99"/>
    <w:semiHidden/>
    <w:qFormat/>
    <w:rsid w:val="00CC1415"/>
    <w:rPr>
      <w:rFonts w:ascii="Times New Roman" w:hAnsi="Times New Roman"/>
      <w:kern w:val="2"/>
      <w:sz w:val="21"/>
      <w:szCs w:val="24"/>
    </w:rPr>
  </w:style>
  <w:style w:type="character" w:customStyle="1" w:styleId="2Char">
    <w:name w:val="正文文本缩进 2 Char"/>
    <w:link w:val="2"/>
    <w:uiPriority w:val="99"/>
    <w:qFormat/>
    <w:rsid w:val="00CC1415"/>
    <w:rPr>
      <w:rFonts w:ascii="Times New Roman" w:hAnsi="Times New Roman"/>
      <w:kern w:val="2"/>
      <w:sz w:val="21"/>
      <w:szCs w:val="22"/>
    </w:rPr>
  </w:style>
  <w:style w:type="character" w:customStyle="1" w:styleId="Char1">
    <w:name w:val="页脚 Char"/>
    <w:link w:val="a7"/>
    <w:uiPriority w:val="99"/>
    <w:qFormat/>
    <w:rsid w:val="00CC1415"/>
    <w:rPr>
      <w:rFonts w:ascii="Times New Roman" w:hAnsi="Times New Roman"/>
      <w:kern w:val="2"/>
      <w:sz w:val="18"/>
      <w:szCs w:val="18"/>
    </w:rPr>
  </w:style>
  <w:style w:type="character" w:customStyle="1" w:styleId="NormalCharacter">
    <w:name w:val="NormalCharacter"/>
    <w:semiHidden/>
    <w:qFormat/>
    <w:rsid w:val="00CC1415"/>
  </w:style>
  <w:style w:type="paragraph" w:customStyle="1" w:styleId="HtmlNormal">
    <w:name w:val="HtmlNormal"/>
    <w:basedOn w:val="a"/>
    <w:uiPriority w:val="99"/>
    <w:qFormat/>
    <w:rsid w:val="00CC1415"/>
    <w:pPr>
      <w:widowControl/>
      <w:jc w:val="left"/>
      <w:textAlignment w:val="baseline"/>
    </w:pPr>
    <w:rPr>
      <w:rFonts w:ascii="Calibri" w:hAnsi="Calibri"/>
      <w:kern w:val="0"/>
      <w:sz w:val="24"/>
    </w:rPr>
  </w:style>
  <w:style w:type="paragraph" w:customStyle="1" w:styleId="210">
    <w:name w:val="正文文本缩进 21"/>
    <w:basedOn w:val="a"/>
    <w:qFormat/>
    <w:rsid w:val="00CC1415"/>
    <w:pPr>
      <w:widowControl/>
      <w:spacing w:after="120" w:line="480" w:lineRule="auto"/>
      <w:ind w:leftChars="200" w:left="200"/>
      <w:jc w:val="left"/>
    </w:pPr>
    <w:rPr>
      <w:kern w:val="0"/>
      <w:sz w:val="20"/>
      <w:szCs w:val="20"/>
    </w:rPr>
  </w:style>
  <w:style w:type="paragraph" w:customStyle="1" w:styleId="20">
    <w:name w:val="正文2"/>
    <w:basedOn w:val="a"/>
    <w:next w:val="a"/>
    <w:qFormat/>
    <w:rsid w:val="00CC1415"/>
    <w:rPr>
      <w:rFonts w:ascii="仿宋_GB2312" w:eastAsia="仿宋_GB2312"/>
      <w:sz w:val="32"/>
      <w:szCs w:val="20"/>
    </w:rPr>
  </w:style>
  <w:style w:type="paragraph" w:customStyle="1" w:styleId="Ad">
    <w:name w:val="正文 A"/>
    <w:qFormat/>
    <w:rsid w:val="00CC1415"/>
    <w:pPr>
      <w:widowControl w:val="0"/>
      <w:jc w:val="both"/>
    </w:pPr>
    <w:rPr>
      <w:rFonts w:ascii="Arial Unicode MS" w:eastAsia="Times New Roman" w:hAnsi="Arial Unicode MS" w:cs="Arial Unicode MS" w:hint="eastAsia"/>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D68EB-0E2B-4A98-9F2C-35A38243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1014</Characters>
  <Application>Microsoft Office Word</Application>
  <DocSecurity>0</DocSecurity>
  <Lines>8</Lines>
  <Paragraphs>2</Paragraphs>
  <ScaleCrop>false</ScaleCrop>
  <Company>Sky123.Org</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成都市城乡建设委员会关于召开2016年</dc:title>
  <dc:creator>王元兴</dc:creator>
  <cp:lastModifiedBy>lenovo</cp:lastModifiedBy>
  <cp:revision>2</cp:revision>
  <cp:lastPrinted>2023-05-10T07:33:00Z</cp:lastPrinted>
  <dcterms:created xsi:type="dcterms:W3CDTF">2023-05-10T09:10:00Z</dcterms:created>
  <dcterms:modified xsi:type="dcterms:W3CDTF">2023-05-10T09:10:00Z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581172F9AC724A8C988194A6E2149A8E_13</vt:lpwstr>
  </property>
</Properties>
</file>