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69" w:rsidRDefault="00064F69" w:rsidP="00064F69">
      <w:pPr>
        <w:pStyle w:val="a3"/>
        <w:spacing w:beforeLines="50" w:beforeAutospacing="0" w:afterLines="50" w:afterAutospacing="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  <w:lang w:val="zh-TW"/>
        </w:rPr>
        <w:t>附件</w:t>
      </w:r>
      <w:r>
        <w:rPr>
          <w:rFonts w:ascii="宋体" w:hAnsi="宋体" w:cs="宋体" w:hint="eastAsia"/>
          <w:color w:val="000000"/>
          <w:sz w:val="32"/>
          <w:szCs w:val="32"/>
        </w:rPr>
        <w:t>2</w:t>
      </w:r>
    </w:p>
    <w:p w:rsidR="00064F69" w:rsidRDefault="00064F69" w:rsidP="00064F69">
      <w:pPr>
        <w:pStyle w:val="a3"/>
        <w:spacing w:beforeLines="50" w:beforeAutospacing="0" w:afterLines="50" w:afterAutospacing="0"/>
        <w:jc w:val="center"/>
        <w:rPr>
          <w:rFonts w:ascii="宋体" w:hAnsi="宋体" w:cs="宋体" w:hint="eastAsia"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>人才安居资格证明材料明细</w:t>
      </w:r>
    </w:p>
    <w:p w:rsidR="00064F69" w:rsidRDefault="00064F69" w:rsidP="00064F69">
      <w:pPr>
        <w:pStyle w:val="a3"/>
        <w:spacing w:beforeLines="50" w:beforeAutospacing="0" w:afterLines="50" w:afterAutospacing="0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1.成都市人才安居申请表原件1份(加盖人才工作单位公章)；</w:t>
      </w:r>
    </w:p>
    <w:p w:rsidR="00064F69" w:rsidRDefault="00064F69" w:rsidP="00064F69">
      <w:pPr>
        <w:pStyle w:val="a3"/>
        <w:spacing w:beforeLines="50" w:beforeAutospacing="0" w:afterLines="50" w:afterAutospacing="0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2.申请人及家庭成员（配偶及未成年子女）身份证、户口簿、婚姻证明材料（未婚承诺可现场填写）验原件收复印件1份；</w:t>
      </w:r>
    </w:p>
    <w:p w:rsidR="00064F69" w:rsidRDefault="00064F69" w:rsidP="00064F69">
      <w:pPr>
        <w:pStyle w:val="a3"/>
        <w:spacing w:beforeLines="50" w:beforeAutospacing="0" w:afterLines="50" w:afterAutospacing="0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3.申请人劳动合同</w:t>
      </w:r>
      <w:proofErr w:type="gramStart"/>
      <w:r>
        <w:rPr>
          <w:rFonts w:ascii="宋体" w:hAnsi="宋体" w:cs="宋体" w:hint="eastAsia"/>
          <w:color w:val="000000"/>
          <w:sz w:val="32"/>
          <w:szCs w:val="32"/>
        </w:rPr>
        <w:t>验</w:t>
      </w:r>
      <w:proofErr w:type="gramEnd"/>
      <w:r>
        <w:rPr>
          <w:rFonts w:ascii="宋体" w:hAnsi="宋体" w:cs="宋体" w:hint="eastAsia"/>
          <w:color w:val="000000"/>
          <w:sz w:val="32"/>
          <w:szCs w:val="32"/>
        </w:rPr>
        <w:t>原件收复印件1份；</w:t>
      </w:r>
    </w:p>
    <w:p w:rsidR="00064F69" w:rsidRDefault="00064F69" w:rsidP="00064F69">
      <w:pPr>
        <w:pStyle w:val="a3"/>
        <w:spacing w:beforeLines="50" w:beforeAutospacing="0" w:afterLines="50" w:afterAutospacing="0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4.用人单位营业执照或统一社会信用代码证明书复印件1份加盖单位鲜章（用人单位营业执照地址</w:t>
      </w:r>
      <w:proofErr w:type="gramStart"/>
      <w:r>
        <w:rPr>
          <w:rFonts w:ascii="宋体" w:hAnsi="宋体" w:cs="宋体" w:hint="eastAsia"/>
          <w:color w:val="000000"/>
          <w:sz w:val="32"/>
          <w:szCs w:val="32"/>
        </w:rPr>
        <w:t>须属于</w:t>
      </w:r>
      <w:proofErr w:type="gramEnd"/>
      <w:r>
        <w:rPr>
          <w:rFonts w:ascii="宋体" w:hAnsi="宋体" w:cs="宋体" w:hint="eastAsia"/>
          <w:color w:val="000000"/>
          <w:sz w:val="32"/>
          <w:szCs w:val="32"/>
        </w:rPr>
        <w:t>四川天府新区）；</w:t>
      </w:r>
    </w:p>
    <w:p w:rsidR="00064F69" w:rsidRDefault="00064F69" w:rsidP="00064F69">
      <w:pPr>
        <w:pStyle w:val="a3"/>
        <w:spacing w:beforeLines="50" w:beforeAutospacing="0" w:afterLines="50" w:afterAutospacing="0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5.申请人人才资格证明材料（申请人才安居资格时提交对应人才类别的如学历、学位证书及</w:t>
      </w:r>
      <w:proofErr w:type="gramStart"/>
      <w:r>
        <w:rPr>
          <w:rFonts w:ascii="宋体" w:hAnsi="宋体" w:cs="宋体" w:hint="eastAsia"/>
          <w:color w:val="000000"/>
          <w:sz w:val="32"/>
          <w:szCs w:val="32"/>
        </w:rPr>
        <w:t>学信网查询</w:t>
      </w:r>
      <w:proofErr w:type="gramEnd"/>
      <w:r>
        <w:rPr>
          <w:rFonts w:ascii="宋体" w:hAnsi="宋体" w:cs="宋体" w:hint="eastAsia"/>
          <w:color w:val="000000"/>
          <w:sz w:val="32"/>
          <w:szCs w:val="32"/>
        </w:rPr>
        <w:t>结果等佐证材料）验原件收复印件1份；</w:t>
      </w:r>
    </w:p>
    <w:p w:rsidR="00064F69" w:rsidRDefault="00064F69" w:rsidP="00064F69">
      <w:pPr>
        <w:pStyle w:val="a3"/>
        <w:spacing w:beforeLines="50" w:beforeAutospacing="0" w:afterLines="50" w:afterAutospacing="0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6.申请人社会保险</w:t>
      </w:r>
      <w:proofErr w:type="gramStart"/>
      <w:r>
        <w:rPr>
          <w:rFonts w:ascii="宋体" w:hAnsi="宋体" w:cs="宋体" w:hint="eastAsia"/>
          <w:color w:val="000000"/>
          <w:sz w:val="32"/>
          <w:szCs w:val="32"/>
        </w:rPr>
        <w:t>个</w:t>
      </w:r>
      <w:proofErr w:type="gramEnd"/>
      <w:r>
        <w:rPr>
          <w:rFonts w:ascii="宋体" w:hAnsi="宋体" w:cs="宋体" w:hint="eastAsia"/>
          <w:color w:val="000000"/>
          <w:sz w:val="32"/>
          <w:szCs w:val="32"/>
        </w:rPr>
        <w:t>人参保缴费证明1份（参保缴费单位须与申请人劳动合同用人单位一致，可在街道社区服务中心打印或通过天府市民云APP下载打印）。</w:t>
      </w:r>
    </w:p>
    <w:p w:rsidR="00064F69" w:rsidRDefault="00064F69" w:rsidP="00064F69">
      <w:pPr>
        <w:pStyle w:val="a3"/>
        <w:spacing w:beforeLines="50" w:beforeAutospacing="0" w:afterLines="50" w:afterAutospacing="0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7.申请人及家庭成员个人房屋登记记录证明1份（成都市不动产登记中心打印或通过天府市民云APP下载打印）。</w:t>
      </w:r>
    </w:p>
    <w:p w:rsidR="00064F69" w:rsidRDefault="00064F69" w:rsidP="00064F69">
      <w:pPr>
        <w:pStyle w:val="a3"/>
        <w:spacing w:beforeLines="50" w:beforeAutospacing="0" w:afterLines="50" w:afterAutospacing="0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lastRenderedPageBreak/>
        <w:t>8.现场填写“人才安居资格证明材料真实有效”，“成都市未享受过其他住房优惠政策”承诺书。</w:t>
      </w:r>
    </w:p>
    <w:p w:rsidR="00064F69" w:rsidRDefault="00064F69" w:rsidP="00064F69">
      <w:pPr>
        <w:pStyle w:val="a3"/>
        <w:spacing w:beforeLines="50" w:beforeAutospacing="0" w:afterLines="50" w:afterAutospacing="0"/>
        <w:ind w:firstLineChars="200" w:firstLine="64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9.申请人本人不能亲自到场提交资料或参与选房，需提供公证处出具的委托书原件2份。</w:t>
      </w:r>
    </w:p>
    <w:p w:rsidR="00DE268A" w:rsidRPr="00064F69" w:rsidRDefault="00DE268A"/>
    <w:sectPr w:rsidR="00DE268A" w:rsidRPr="00064F69" w:rsidSect="00DE2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4F69"/>
    <w:rsid w:val="00064F69"/>
    <w:rsid w:val="00DE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F6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>Lenovo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2022-09-20T09:03:00Z</dcterms:created>
  <dcterms:modified xsi:type="dcterms:W3CDTF">2022-09-20T09:03:00Z</dcterms:modified>
</cp:coreProperties>
</file>